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68116" w14:textId="77777777" w:rsidR="009C7E19" w:rsidRDefault="009C7E19" w:rsidP="009C7E19">
      <w:pPr>
        <w:rPr>
          <w:rFonts w:ascii="Georgia" w:hAnsi="Georgia"/>
          <w:sz w:val="40"/>
          <w:szCs w:val="40"/>
        </w:rPr>
      </w:pPr>
    </w:p>
    <w:p w14:paraId="1D43078E" w14:textId="20C10D03" w:rsidR="009C7E19" w:rsidRDefault="00DD56D6" w:rsidP="00DD56D6">
      <w:pPr>
        <w:jc w:val="center"/>
        <w:rPr>
          <w:rFonts w:ascii="Georgia" w:hAnsi="Georgia"/>
          <w:sz w:val="40"/>
          <w:szCs w:val="40"/>
        </w:rPr>
      </w:pPr>
      <w:r>
        <w:rPr>
          <w:rFonts w:ascii="Georgia" w:hAnsi="Georgia"/>
          <w:sz w:val="40"/>
          <w:szCs w:val="40"/>
        </w:rPr>
        <w:t>READINGS &amp; SERMON</w:t>
      </w:r>
    </w:p>
    <w:p w14:paraId="41E0BE23" w14:textId="77777777" w:rsidR="00DD56D6" w:rsidRPr="00DD56D6" w:rsidRDefault="00DD56D6" w:rsidP="00DD56D6">
      <w:pPr>
        <w:jc w:val="center"/>
        <w:rPr>
          <w:rFonts w:ascii="Georgia" w:hAnsi="Georgia"/>
          <w:sz w:val="10"/>
          <w:szCs w:val="10"/>
        </w:rPr>
      </w:pPr>
    </w:p>
    <w:p w14:paraId="291CEE67" w14:textId="4FEFE994" w:rsidR="00DD56D6" w:rsidRPr="00DD56D6" w:rsidRDefault="00DD56D6" w:rsidP="00DD56D6">
      <w:pPr>
        <w:jc w:val="center"/>
        <w:rPr>
          <w:rFonts w:ascii="Georgia" w:hAnsi="Georgia"/>
          <w:sz w:val="40"/>
          <w:szCs w:val="40"/>
          <w:u w:val="single"/>
        </w:rPr>
      </w:pPr>
      <w:r w:rsidRPr="00DD56D6">
        <w:rPr>
          <w:rFonts w:ascii="Georgia" w:hAnsi="Georgia"/>
          <w:sz w:val="40"/>
          <w:szCs w:val="40"/>
          <w:u w:val="single"/>
        </w:rPr>
        <w:t>Sunday 5</w:t>
      </w:r>
      <w:r w:rsidRPr="00DD56D6">
        <w:rPr>
          <w:rFonts w:ascii="Georgia" w:hAnsi="Georgia"/>
          <w:sz w:val="40"/>
          <w:szCs w:val="40"/>
          <w:u w:val="single"/>
          <w:vertAlign w:val="superscript"/>
        </w:rPr>
        <w:t>th</w:t>
      </w:r>
      <w:r w:rsidRPr="00DD56D6">
        <w:rPr>
          <w:rFonts w:ascii="Georgia" w:hAnsi="Georgia"/>
          <w:sz w:val="40"/>
          <w:szCs w:val="40"/>
          <w:u w:val="single"/>
        </w:rPr>
        <w:t xml:space="preserve"> July, Trinity 5 A</w:t>
      </w:r>
    </w:p>
    <w:p w14:paraId="5B330912" w14:textId="77777777" w:rsidR="00DD56D6" w:rsidRDefault="00DD56D6" w:rsidP="00DD56D6">
      <w:pPr>
        <w:jc w:val="center"/>
        <w:rPr>
          <w:rFonts w:ascii="Georgia" w:hAnsi="Georgia"/>
          <w:sz w:val="40"/>
          <w:szCs w:val="40"/>
        </w:rPr>
      </w:pPr>
    </w:p>
    <w:p w14:paraId="2F858EE8" w14:textId="77777777" w:rsidR="003C0463" w:rsidRDefault="0022020C">
      <w:pPr>
        <w:rPr>
          <w:rFonts w:ascii="Georgia" w:hAnsi="Georgia"/>
          <w:sz w:val="36"/>
          <w:szCs w:val="36"/>
        </w:rPr>
      </w:pPr>
      <w:r>
        <w:rPr>
          <w:rFonts w:ascii="Georgia" w:hAnsi="Georgia"/>
          <w:sz w:val="36"/>
          <w:szCs w:val="36"/>
        </w:rPr>
        <w:t>INTRODUCTION</w:t>
      </w:r>
    </w:p>
    <w:p w14:paraId="31C8163A" w14:textId="77777777" w:rsidR="0022020C" w:rsidRDefault="0022020C">
      <w:pPr>
        <w:rPr>
          <w:rFonts w:ascii="Georgia" w:hAnsi="Georgia"/>
          <w:sz w:val="36"/>
          <w:szCs w:val="36"/>
        </w:rPr>
      </w:pPr>
    </w:p>
    <w:p w14:paraId="64096E88" w14:textId="481FFE8B" w:rsidR="00183793" w:rsidRPr="00DD56D6" w:rsidRDefault="0022020C">
      <w:pPr>
        <w:rPr>
          <w:rFonts w:ascii="Georgia" w:hAnsi="Georgia"/>
          <w:sz w:val="28"/>
          <w:szCs w:val="28"/>
        </w:rPr>
      </w:pPr>
      <w:r w:rsidRPr="00DD56D6">
        <w:rPr>
          <w:rFonts w:ascii="Georgia" w:hAnsi="Georgia"/>
          <w:sz w:val="28"/>
          <w:szCs w:val="28"/>
        </w:rPr>
        <w:t xml:space="preserve">Welcome back to the Chapel! Some of us last gathered here in worship on </w:t>
      </w:r>
      <w:r w:rsidR="0044652E" w:rsidRPr="00DD56D6">
        <w:rPr>
          <w:rFonts w:ascii="Georgia" w:hAnsi="Georgia"/>
          <w:sz w:val="28"/>
          <w:szCs w:val="28"/>
        </w:rPr>
        <w:t xml:space="preserve">Sunday </w:t>
      </w:r>
      <w:r w:rsidRPr="00DD56D6">
        <w:rPr>
          <w:rFonts w:ascii="Georgia" w:hAnsi="Georgia"/>
          <w:sz w:val="28"/>
          <w:szCs w:val="28"/>
        </w:rPr>
        <w:t>15</w:t>
      </w:r>
      <w:r w:rsidRPr="00DD56D6">
        <w:rPr>
          <w:rFonts w:ascii="Georgia" w:hAnsi="Georgia"/>
          <w:sz w:val="28"/>
          <w:szCs w:val="28"/>
          <w:vertAlign w:val="superscript"/>
        </w:rPr>
        <w:t>th</w:t>
      </w:r>
      <w:r w:rsidRPr="00DD56D6">
        <w:rPr>
          <w:rFonts w:ascii="Georgia" w:hAnsi="Georgia"/>
          <w:sz w:val="28"/>
          <w:szCs w:val="28"/>
        </w:rPr>
        <w:t xml:space="preserve"> March, we were still in Lent then.</w:t>
      </w:r>
      <w:r w:rsidR="000C780D" w:rsidRPr="00DD56D6">
        <w:rPr>
          <w:rFonts w:ascii="Georgia" w:hAnsi="Georgia"/>
          <w:sz w:val="28"/>
          <w:szCs w:val="28"/>
        </w:rPr>
        <w:t xml:space="preserve"> Sixteen weeks later, we can gather again, each with our own experience of lockdown</w:t>
      </w:r>
      <w:r w:rsidR="00D010A2" w:rsidRPr="00DD56D6">
        <w:rPr>
          <w:rFonts w:ascii="Georgia" w:hAnsi="Georgia"/>
          <w:sz w:val="28"/>
          <w:szCs w:val="28"/>
        </w:rPr>
        <w:t xml:space="preserve">, </w:t>
      </w:r>
      <w:r w:rsidR="000C780D" w:rsidRPr="00DD56D6">
        <w:rPr>
          <w:rFonts w:ascii="Georgia" w:hAnsi="Georgia"/>
          <w:sz w:val="28"/>
          <w:szCs w:val="28"/>
        </w:rPr>
        <w:t xml:space="preserve">in thanksgiving for having passed through </w:t>
      </w:r>
      <w:r w:rsidR="00673EF9" w:rsidRPr="00DD56D6">
        <w:rPr>
          <w:rFonts w:ascii="Georgia" w:hAnsi="Georgia"/>
          <w:sz w:val="28"/>
          <w:szCs w:val="28"/>
        </w:rPr>
        <w:t>at least the</w:t>
      </w:r>
      <w:r w:rsidR="002D7285" w:rsidRPr="00DD56D6">
        <w:rPr>
          <w:rFonts w:ascii="Georgia" w:hAnsi="Georgia"/>
          <w:sz w:val="28"/>
          <w:szCs w:val="28"/>
        </w:rPr>
        <w:t xml:space="preserve"> first stage of this</w:t>
      </w:r>
      <w:r w:rsidR="000C780D" w:rsidRPr="00DD56D6">
        <w:rPr>
          <w:rFonts w:ascii="Georgia" w:hAnsi="Georgia"/>
          <w:sz w:val="28"/>
          <w:szCs w:val="28"/>
        </w:rPr>
        <w:t xml:space="preserve"> pandemic</w:t>
      </w:r>
      <w:r w:rsidR="002D7285" w:rsidRPr="00DD56D6">
        <w:rPr>
          <w:rFonts w:ascii="Georgia" w:hAnsi="Georgia"/>
          <w:sz w:val="28"/>
          <w:szCs w:val="28"/>
        </w:rPr>
        <w:t>. Our presence here today</w:t>
      </w:r>
      <w:r w:rsidR="00DD56D6" w:rsidRPr="00DD56D6">
        <w:rPr>
          <w:rFonts w:ascii="Georgia" w:hAnsi="Georgia"/>
          <w:sz w:val="28"/>
          <w:szCs w:val="28"/>
        </w:rPr>
        <w:t xml:space="preserve"> testifies to the fact that</w:t>
      </w:r>
      <w:r w:rsidR="00FF4A12" w:rsidRPr="00DD56D6">
        <w:rPr>
          <w:rFonts w:ascii="Georgia" w:hAnsi="Georgia"/>
          <w:sz w:val="28"/>
          <w:szCs w:val="28"/>
        </w:rPr>
        <w:t xml:space="preserve"> we in lockdown, have been</w:t>
      </w:r>
      <w:r w:rsidR="00673EF9" w:rsidRPr="00DD56D6">
        <w:rPr>
          <w:rFonts w:ascii="Georgia" w:hAnsi="Georgia"/>
          <w:sz w:val="28"/>
          <w:szCs w:val="28"/>
        </w:rPr>
        <w:t>,</w:t>
      </w:r>
      <w:r w:rsidR="00FF4A12" w:rsidRPr="00DD56D6">
        <w:rPr>
          <w:rFonts w:ascii="Georgia" w:hAnsi="Georgia"/>
          <w:sz w:val="28"/>
          <w:szCs w:val="28"/>
        </w:rPr>
        <w:t xml:space="preserve"> as the Prophet Zephaniah speaks</w:t>
      </w:r>
      <w:r w:rsidR="00DD56D6" w:rsidRPr="00DD56D6">
        <w:rPr>
          <w:rFonts w:ascii="Georgia" w:hAnsi="Georgia"/>
          <w:sz w:val="28"/>
          <w:szCs w:val="28"/>
        </w:rPr>
        <w:t xml:space="preserve"> in our first reading</w:t>
      </w:r>
      <w:r w:rsidR="00FF4A12" w:rsidRPr="00DD56D6">
        <w:rPr>
          <w:rFonts w:ascii="Georgia" w:hAnsi="Georgia"/>
          <w:sz w:val="28"/>
          <w:szCs w:val="28"/>
        </w:rPr>
        <w:t>, “prisoners of hope”, called to “return to our stronghold”.</w:t>
      </w:r>
      <w:r w:rsidR="002D7285" w:rsidRPr="00DD56D6">
        <w:rPr>
          <w:rFonts w:ascii="Georgia" w:hAnsi="Georgia"/>
          <w:sz w:val="28"/>
          <w:szCs w:val="28"/>
        </w:rPr>
        <w:t xml:space="preserve"> </w:t>
      </w:r>
      <w:r w:rsidR="00DD56D6" w:rsidRPr="00DD56D6">
        <w:rPr>
          <w:rFonts w:ascii="Georgia" w:hAnsi="Georgia"/>
          <w:sz w:val="28"/>
          <w:szCs w:val="28"/>
        </w:rPr>
        <w:t xml:space="preserve"> The temple of the Chapel</w:t>
      </w:r>
      <w:r w:rsidR="006B71E0" w:rsidRPr="00DD56D6">
        <w:rPr>
          <w:rFonts w:ascii="Georgia" w:hAnsi="Georgia"/>
          <w:sz w:val="28"/>
          <w:szCs w:val="28"/>
        </w:rPr>
        <w:t>,</w:t>
      </w:r>
      <w:r w:rsidR="00FF4A12" w:rsidRPr="00DD56D6">
        <w:rPr>
          <w:rFonts w:ascii="Georgia" w:hAnsi="Georgia"/>
          <w:sz w:val="28"/>
          <w:szCs w:val="28"/>
        </w:rPr>
        <w:t xml:space="preserve"> the</w:t>
      </w:r>
      <w:r w:rsidR="006B71E0" w:rsidRPr="00DD56D6">
        <w:rPr>
          <w:rFonts w:ascii="Georgia" w:hAnsi="Georgia"/>
          <w:sz w:val="28"/>
          <w:szCs w:val="28"/>
        </w:rPr>
        <w:t>n, is</w:t>
      </w:r>
      <w:r w:rsidR="00FF4A12" w:rsidRPr="00DD56D6">
        <w:rPr>
          <w:rFonts w:ascii="Georgia" w:hAnsi="Georgia"/>
          <w:sz w:val="28"/>
          <w:szCs w:val="28"/>
        </w:rPr>
        <w:t xml:space="preserve"> </w:t>
      </w:r>
      <w:r w:rsidR="00DD56D6" w:rsidRPr="00DD56D6">
        <w:rPr>
          <w:rFonts w:ascii="Georgia" w:hAnsi="Georgia"/>
          <w:sz w:val="28"/>
          <w:szCs w:val="28"/>
        </w:rPr>
        <w:t xml:space="preserve">rightly the </w:t>
      </w:r>
      <w:r w:rsidR="00FF4A12" w:rsidRPr="00DD56D6">
        <w:rPr>
          <w:rFonts w:ascii="Georgia" w:hAnsi="Georgia"/>
          <w:sz w:val="28"/>
          <w:szCs w:val="28"/>
        </w:rPr>
        <w:t xml:space="preserve">first place one should </w:t>
      </w:r>
      <w:r w:rsidR="006B71E0" w:rsidRPr="00DD56D6">
        <w:rPr>
          <w:rFonts w:ascii="Georgia" w:hAnsi="Georgia"/>
          <w:sz w:val="28"/>
          <w:szCs w:val="28"/>
        </w:rPr>
        <w:t>wish to</w:t>
      </w:r>
      <w:r w:rsidR="00FF4A12" w:rsidRPr="00DD56D6">
        <w:rPr>
          <w:rFonts w:ascii="Georgia" w:hAnsi="Georgia"/>
          <w:sz w:val="28"/>
          <w:szCs w:val="28"/>
        </w:rPr>
        <w:t xml:space="preserve"> rejoice</w:t>
      </w:r>
      <w:r w:rsidR="00673EF9" w:rsidRPr="00DD56D6">
        <w:rPr>
          <w:rFonts w:ascii="Georgia" w:hAnsi="Georgia"/>
          <w:sz w:val="28"/>
          <w:szCs w:val="28"/>
        </w:rPr>
        <w:t xml:space="preserve"> and celebrate life</w:t>
      </w:r>
      <w:r w:rsidR="004646DC" w:rsidRPr="00DD56D6">
        <w:rPr>
          <w:rFonts w:ascii="Georgia" w:hAnsi="Georgia"/>
          <w:sz w:val="28"/>
          <w:szCs w:val="28"/>
        </w:rPr>
        <w:t>, because it is the Lord that holds us in life and in death.</w:t>
      </w:r>
      <w:r w:rsidR="00183793" w:rsidRPr="00DD56D6">
        <w:rPr>
          <w:rFonts w:ascii="Georgia" w:hAnsi="Georgia"/>
          <w:sz w:val="28"/>
          <w:szCs w:val="28"/>
        </w:rPr>
        <w:t xml:space="preserve"> Let us come to Him with our joys and sorrows</w:t>
      </w:r>
      <w:r w:rsidR="00244DCF" w:rsidRPr="00DD56D6">
        <w:rPr>
          <w:rFonts w:ascii="Georgia" w:hAnsi="Georgia"/>
          <w:sz w:val="28"/>
          <w:szCs w:val="28"/>
        </w:rPr>
        <w:t>, our regrets and short-coming</w:t>
      </w:r>
      <w:r w:rsidR="00673EF9" w:rsidRPr="00DD56D6">
        <w:rPr>
          <w:rFonts w:ascii="Georgia" w:hAnsi="Georgia"/>
          <w:sz w:val="28"/>
          <w:szCs w:val="28"/>
        </w:rPr>
        <w:t>s</w:t>
      </w:r>
      <w:r w:rsidR="00183793" w:rsidRPr="00DD56D6">
        <w:rPr>
          <w:rFonts w:ascii="Georgia" w:hAnsi="Georgia"/>
          <w:sz w:val="28"/>
          <w:szCs w:val="28"/>
        </w:rPr>
        <w:t>, for His compassion is over all that he has made.</w:t>
      </w:r>
    </w:p>
    <w:p w14:paraId="257CD1B9" w14:textId="77777777" w:rsidR="00673EF9" w:rsidRDefault="00673EF9">
      <w:pPr>
        <w:rPr>
          <w:rFonts w:ascii="Georgia" w:hAnsi="Georgia"/>
          <w:sz w:val="40"/>
          <w:szCs w:val="40"/>
        </w:rPr>
      </w:pPr>
    </w:p>
    <w:p w14:paraId="3D61BC79" w14:textId="77777777" w:rsidR="00DD56D6" w:rsidRDefault="00DD56D6" w:rsidP="00DD56D6">
      <w:pPr>
        <w:pStyle w:val="Heading4"/>
        <w:tabs>
          <w:tab w:val="left" w:pos="2835"/>
        </w:tabs>
        <w:rPr>
          <w:rFonts w:ascii="Georgia" w:hAnsi="Georgia"/>
        </w:rPr>
      </w:pPr>
      <w:r>
        <w:rPr>
          <w:rFonts w:ascii="Georgia" w:hAnsi="Georgia"/>
        </w:rPr>
        <w:t>The liturgy of the word</w:t>
      </w:r>
    </w:p>
    <w:p w14:paraId="698842EC" w14:textId="77777777" w:rsidR="00DD56D6" w:rsidRDefault="00DD56D6" w:rsidP="00DD56D6">
      <w:pPr>
        <w:tabs>
          <w:tab w:val="left" w:pos="2835"/>
          <w:tab w:val="right" w:pos="9639"/>
        </w:tabs>
        <w:jc w:val="both"/>
        <w:rPr>
          <w:rFonts w:ascii="Georgia" w:hAnsi="Georgia"/>
          <w:b/>
          <w:sz w:val="28"/>
        </w:rPr>
      </w:pPr>
    </w:p>
    <w:p w14:paraId="2B7C5730" w14:textId="77777777" w:rsidR="00DD56D6" w:rsidRPr="00491841" w:rsidRDefault="00DD56D6" w:rsidP="00DD56D6">
      <w:pPr>
        <w:tabs>
          <w:tab w:val="left" w:pos="2835"/>
          <w:tab w:val="right" w:pos="9639"/>
        </w:tabs>
        <w:rPr>
          <w:rFonts w:ascii="Georgia" w:hAnsi="Georgia"/>
          <w:sz w:val="28"/>
        </w:rPr>
      </w:pPr>
      <w:r w:rsidRPr="0071466C">
        <w:rPr>
          <w:rFonts w:ascii="Georgia" w:hAnsi="Georgia"/>
          <w:bCs/>
          <w:smallCaps/>
          <w:sz w:val="32"/>
          <w:u w:val="single"/>
        </w:rPr>
        <w:t>First Reading</w:t>
      </w:r>
      <w:r w:rsidRPr="00A534D2">
        <w:rPr>
          <w:rFonts w:ascii="Georgia" w:hAnsi="Georgia"/>
          <w:bCs/>
          <w:smallCaps/>
          <w:sz w:val="32"/>
        </w:rPr>
        <w:t>:</w:t>
      </w:r>
      <w:r>
        <w:rPr>
          <w:rFonts w:ascii="Georgia" w:hAnsi="Georgia"/>
          <w:b/>
          <w:sz w:val="28"/>
        </w:rPr>
        <w:t xml:space="preserve"> </w:t>
      </w:r>
      <w:r>
        <w:rPr>
          <w:rFonts w:ascii="Georgia" w:hAnsi="Georgia"/>
          <w:b/>
          <w:sz w:val="28"/>
        </w:rPr>
        <w:tab/>
      </w:r>
      <w:r>
        <w:rPr>
          <w:rFonts w:ascii="Georgia" w:hAnsi="Georgia"/>
          <w:sz w:val="28"/>
          <w:u w:val="single"/>
        </w:rPr>
        <w:t>Zechariah 9.9-12</w:t>
      </w:r>
      <w:r w:rsidRPr="00A534D2">
        <w:rPr>
          <w:rFonts w:ascii="Georgia" w:hAnsi="Georgia"/>
          <w:sz w:val="28"/>
          <w:lang w:val="en-US"/>
        </w:rPr>
        <w:tab/>
      </w:r>
      <w:r w:rsidRPr="00A534D2">
        <w:rPr>
          <w:rFonts w:ascii="Georgia" w:hAnsi="Georgia"/>
          <w:b/>
          <w:sz w:val="28"/>
        </w:rPr>
        <w:t>sit</w:t>
      </w:r>
    </w:p>
    <w:p w14:paraId="5C29A527" w14:textId="77777777" w:rsidR="00DD56D6" w:rsidRDefault="00DD56D6" w:rsidP="00DD56D6">
      <w:pPr>
        <w:pStyle w:val="NormalWeb"/>
        <w:spacing w:before="0" w:beforeAutospacing="0" w:after="0" w:afterAutospacing="0"/>
        <w:rPr>
          <w:rFonts w:ascii="Georgia" w:hAnsi="Georgia"/>
          <w:color w:val="010000"/>
          <w:sz w:val="28"/>
          <w:szCs w:val="28"/>
        </w:rPr>
      </w:pPr>
      <w:proofErr w:type="spellStart"/>
      <w:r w:rsidRPr="007D4687">
        <w:rPr>
          <w:rFonts w:ascii="Georgia" w:hAnsi="Georgia"/>
          <w:color w:val="010000"/>
          <w:sz w:val="28"/>
          <w:szCs w:val="28"/>
        </w:rPr>
        <w:t>Rejoice</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greatly</w:t>
      </w:r>
      <w:proofErr w:type="spellEnd"/>
      <w:r w:rsidRPr="007D4687">
        <w:rPr>
          <w:rFonts w:ascii="Georgia" w:hAnsi="Georgia"/>
          <w:color w:val="010000"/>
          <w:sz w:val="28"/>
          <w:szCs w:val="28"/>
        </w:rPr>
        <w:t>, O </w:t>
      </w:r>
      <w:proofErr w:type="spellStart"/>
      <w:r w:rsidRPr="007D4687">
        <w:rPr>
          <w:rFonts w:ascii="Georgia" w:hAnsi="Georgia"/>
          <w:color w:val="010000"/>
          <w:sz w:val="28"/>
          <w:szCs w:val="28"/>
        </w:rPr>
        <w:t>daughter</w:t>
      </w:r>
      <w:proofErr w:type="spellEnd"/>
      <w:r w:rsidRPr="007D4687">
        <w:rPr>
          <w:rFonts w:ascii="Georgia" w:hAnsi="Georgia"/>
          <w:color w:val="010000"/>
          <w:sz w:val="28"/>
          <w:szCs w:val="28"/>
        </w:rPr>
        <w:t xml:space="preserve"> </w:t>
      </w:r>
      <w:proofErr w:type="gramStart"/>
      <w:r w:rsidRPr="007D4687">
        <w:rPr>
          <w:rFonts w:ascii="Georgia" w:hAnsi="Georgia"/>
          <w:color w:val="010000"/>
          <w:sz w:val="28"/>
          <w:szCs w:val="28"/>
        </w:rPr>
        <w:t>Zion!</w:t>
      </w:r>
      <w:proofErr w:type="gramEnd"/>
      <w:r w:rsidRPr="007D4687">
        <w:rPr>
          <w:rFonts w:ascii="Georgia" w:hAnsi="Georgia"/>
          <w:color w:val="010000"/>
          <w:sz w:val="28"/>
          <w:szCs w:val="28"/>
        </w:rPr>
        <w:br/>
        <w:t>   </w:t>
      </w:r>
      <w:proofErr w:type="spellStart"/>
      <w:r w:rsidRPr="007D4687">
        <w:rPr>
          <w:rFonts w:ascii="Georgia" w:hAnsi="Georgia"/>
          <w:color w:val="010000"/>
          <w:sz w:val="28"/>
          <w:szCs w:val="28"/>
        </w:rPr>
        <w:t>Shout</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aloud</w:t>
      </w:r>
      <w:proofErr w:type="spellEnd"/>
      <w:r w:rsidRPr="007D4687">
        <w:rPr>
          <w:rFonts w:ascii="Georgia" w:hAnsi="Georgia"/>
          <w:color w:val="010000"/>
          <w:sz w:val="28"/>
          <w:szCs w:val="28"/>
        </w:rPr>
        <w:t>, O </w:t>
      </w:r>
      <w:proofErr w:type="spellStart"/>
      <w:r w:rsidRPr="007D4687">
        <w:rPr>
          <w:rFonts w:ascii="Georgia" w:hAnsi="Georgia"/>
          <w:color w:val="010000"/>
          <w:sz w:val="28"/>
          <w:szCs w:val="28"/>
        </w:rPr>
        <w:t>daughter</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Jerusalem</w:t>
      </w:r>
      <w:proofErr w:type="spellEnd"/>
      <w:r w:rsidRPr="007D4687">
        <w:rPr>
          <w:rFonts w:ascii="Georgia" w:hAnsi="Georgia"/>
          <w:color w:val="010000"/>
          <w:sz w:val="28"/>
          <w:szCs w:val="28"/>
        </w:rPr>
        <w:t>!</w:t>
      </w:r>
      <w:r w:rsidRPr="007D4687">
        <w:rPr>
          <w:rFonts w:ascii="Georgia" w:hAnsi="Georgia"/>
          <w:color w:val="010000"/>
          <w:sz w:val="28"/>
          <w:szCs w:val="28"/>
        </w:rPr>
        <w:br/>
        <w:t xml:space="preserve">Lo, </w:t>
      </w:r>
      <w:proofErr w:type="spellStart"/>
      <w:r w:rsidRPr="007D4687">
        <w:rPr>
          <w:rFonts w:ascii="Georgia" w:hAnsi="Georgia"/>
          <w:color w:val="010000"/>
          <w:sz w:val="28"/>
          <w:szCs w:val="28"/>
        </w:rPr>
        <w:t>your</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king</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comes</w:t>
      </w:r>
      <w:proofErr w:type="spellEnd"/>
      <w:r w:rsidRPr="007D4687">
        <w:rPr>
          <w:rFonts w:ascii="Georgia" w:hAnsi="Georgia"/>
          <w:color w:val="010000"/>
          <w:sz w:val="28"/>
          <w:szCs w:val="28"/>
        </w:rPr>
        <w:t xml:space="preserve"> to </w:t>
      </w:r>
      <w:proofErr w:type="spellStart"/>
      <w:r w:rsidRPr="007D4687">
        <w:rPr>
          <w:rFonts w:ascii="Georgia" w:hAnsi="Georgia"/>
          <w:color w:val="010000"/>
          <w:sz w:val="28"/>
          <w:szCs w:val="28"/>
        </w:rPr>
        <w:t>you</w:t>
      </w:r>
      <w:proofErr w:type="spellEnd"/>
      <w:r w:rsidRPr="007D4687">
        <w:rPr>
          <w:rFonts w:ascii="Georgia" w:hAnsi="Georgia"/>
          <w:color w:val="010000"/>
          <w:sz w:val="28"/>
          <w:szCs w:val="28"/>
        </w:rPr>
        <w:t>;</w:t>
      </w:r>
      <w:r w:rsidRPr="007D4687">
        <w:rPr>
          <w:rFonts w:ascii="Georgia" w:hAnsi="Georgia"/>
          <w:color w:val="010000"/>
          <w:sz w:val="28"/>
          <w:szCs w:val="28"/>
        </w:rPr>
        <w:br/>
        <w:t>   </w:t>
      </w:r>
      <w:proofErr w:type="spellStart"/>
      <w:r w:rsidRPr="007D4687">
        <w:rPr>
          <w:rFonts w:ascii="Georgia" w:hAnsi="Georgia"/>
          <w:color w:val="010000"/>
          <w:sz w:val="28"/>
          <w:szCs w:val="28"/>
        </w:rPr>
        <w:t>triumphant</w:t>
      </w:r>
      <w:proofErr w:type="spellEnd"/>
      <w:r w:rsidRPr="007D4687">
        <w:rPr>
          <w:rFonts w:ascii="Georgia" w:hAnsi="Georgia"/>
          <w:color w:val="010000"/>
          <w:sz w:val="28"/>
          <w:szCs w:val="28"/>
        </w:rPr>
        <w:t xml:space="preserve"> and </w:t>
      </w:r>
      <w:proofErr w:type="spellStart"/>
      <w:r w:rsidRPr="007D4687">
        <w:rPr>
          <w:rFonts w:ascii="Georgia" w:hAnsi="Georgia"/>
          <w:color w:val="010000"/>
          <w:sz w:val="28"/>
          <w:szCs w:val="28"/>
        </w:rPr>
        <w:t>victorious</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is</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he</w:t>
      </w:r>
      <w:proofErr w:type="spellEnd"/>
      <w:r w:rsidRPr="007D4687">
        <w:rPr>
          <w:rFonts w:ascii="Georgia" w:hAnsi="Georgia"/>
          <w:color w:val="010000"/>
          <w:sz w:val="28"/>
          <w:szCs w:val="28"/>
        </w:rPr>
        <w:t>,</w:t>
      </w:r>
      <w:r w:rsidRPr="007D4687">
        <w:rPr>
          <w:rFonts w:ascii="Georgia" w:hAnsi="Georgia"/>
          <w:color w:val="010000"/>
          <w:sz w:val="28"/>
          <w:szCs w:val="28"/>
        </w:rPr>
        <w:br/>
        <w:t xml:space="preserve">humble and </w:t>
      </w:r>
      <w:proofErr w:type="spellStart"/>
      <w:r w:rsidRPr="007D4687">
        <w:rPr>
          <w:rFonts w:ascii="Georgia" w:hAnsi="Georgia"/>
          <w:color w:val="010000"/>
          <w:sz w:val="28"/>
          <w:szCs w:val="28"/>
        </w:rPr>
        <w:t>riding</w:t>
      </w:r>
      <w:proofErr w:type="spellEnd"/>
      <w:r w:rsidRPr="007D4687">
        <w:rPr>
          <w:rFonts w:ascii="Georgia" w:hAnsi="Georgia"/>
          <w:color w:val="010000"/>
          <w:sz w:val="28"/>
          <w:szCs w:val="28"/>
        </w:rPr>
        <w:t xml:space="preserve"> on a </w:t>
      </w:r>
      <w:proofErr w:type="spellStart"/>
      <w:r w:rsidRPr="007D4687">
        <w:rPr>
          <w:rFonts w:ascii="Georgia" w:hAnsi="Georgia"/>
          <w:color w:val="010000"/>
          <w:sz w:val="28"/>
          <w:szCs w:val="28"/>
        </w:rPr>
        <w:t>donkey</w:t>
      </w:r>
      <w:proofErr w:type="spellEnd"/>
      <w:r w:rsidRPr="007D4687">
        <w:rPr>
          <w:rFonts w:ascii="Georgia" w:hAnsi="Georgia"/>
          <w:color w:val="010000"/>
          <w:sz w:val="28"/>
          <w:szCs w:val="28"/>
        </w:rPr>
        <w:t>,</w:t>
      </w:r>
      <w:r w:rsidRPr="007D4687">
        <w:rPr>
          <w:rFonts w:ascii="Georgia" w:hAnsi="Georgia"/>
          <w:color w:val="010000"/>
          <w:sz w:val="28"/>
          <w:szCs w:val="28"/>
        </w:rPr>
        <w:br/>
        <w:t xml:space="preserve">   on a colt, the </w:t>
      </w:r>
      <w:proofErr w:type="spellStart"/>
      <w:r w:rsidRPr="007D4687">
        <w:rPr>
          <w:rFonts w:ascii="Georgia" w:hAnsi="Georgia"/>
          <w:color w:val="010000"/>
          <w:sz w:val="28"/>
          <w:szCs w:val="28"/>
        </w:rPr>
        <w:t>foal</w:t>
      </w:r>
      <w:proofErr w:type="spellEnd"/>
      <w:r w:rsidRPr="007D4687">
        <w:rPr>
          <w:rFonts w:ascii="Georgia" w:hAnsi="Georgia"/>
          <w:color w:val="010000"/>
          <w:sz w:val="28"/>
          <w:szCs w:val="28"/>
        </w:rPr>
        <w:t xml:space="preserve"> of a </w:t>
      </w:r>
      <w:proofErr w:type="spellStart"/>
      <w:r w:rsidRPr="007D4687">
        <w:rPr>
          <w:rFonts w:ascii="Georgia" w:hAnsi="Georgia"/>
          <w:color w:val="010000"/>
          <w:sz w:val="28"/>
          <w:szCs w:val="28"/>
        </w:rPr>
        <w:t>donkey</w:t>
      </w:r>
      <w:proofErr w:type="spellEnd"/>
      <w:r w:rsidRPr="007D4687">
        <w:rPr>
          <w:rFonts w:ascii="Georgia" w:hAnsi="Georgia"/>
          <w:color w:val="010000"/>
          <w:sz w:val="28"/>
          <w:szCs w:val="28"/>
        </w:rPr>
        <w:t>.</w:t>
      </w:r>
      <w:r w:rsidRPr="007D4687">
        <w:rPr>
          <w:rStyle w:val="apple-converted-space"/>
          <w:rFonts w:ascii="Georgia" w:hAnsi="Georgia"/>
          <w:color w:val="010000"/>
          <w:sz w:val="28"/>
          <w:szCs w:val="28"/>
        </w:rPr>
        <w:t> </w:t>
      </w:r>
      <w:r w:rsidRPr="007D4687">
        <w:rPr>
          <w:rFonts w:ascii="Georgia" w:hAnsi="Georgia"/>
          <w:color w:val="010000"/>
          <w:sz w:val="28"/>
          <w:szCs w:val="28"/>
        </w:rPr>
        <w:br/>
        <w:t>He</w:t>
      </w:r>
      <w:r w:rsidRPr="007D4687">
        <w:rPr>
          <w:rStyle w:val="apple-converted-space"/>
          <w:rFonts w:ascii="Georgia" w:hAnsi="Georgia"/>
          <w:color w:val="010000"/>
          <w:sz w:val="28"/>
          <w:szCs w:val="28"/>
        </w:rPr>
        <w:t> </w:t>
      </w:r>
      <w:proofErr w:type="spellStart"/>
      <w:r w:rsidRPr="007D4687">
        <w:rPr>
          <w:rFonts w:ascii="Georgia" w:hAnsi="Georgia"/>
          <w:color w:val="010000"/>
          <w:sz w:val="28"/>
          <w:szCs w:val="28"/>
        </w:rPr>
        <w:t>will</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cut</w:t>
      </w:r>
      <w:proofErr w:type="spellEnd"/>
      <w:r w:rsidRPr="007D4687">
        <w:rPr>
          <w:rFonts w:ascii="Georgia" w:hAnsi="Georgia"/>
          <w:color w:val="010000"/>
          <w:sz w:val="28"/>
          <w:szCs w:val="28"/>
        </w:rPr>
        <w:t xml:space="preserve"> off the chariot </w:t>
      </w:r>
      <w:proofErr w:type="spellStart"/>
      <w:r w:rsidRPr="007D4687">
        <w:rPr>
          <w:rFonts w:ascii="Georgia" w:hAnsi="Georgia"/>
          <w:color w:val="010000"/>
          <w:sz w:val="28"/>
          <w:szCs w:val="28"/>
        </w:rPr>
        <w:t>from</w:t>
      </w:r>
      <w:proofErr w:type="spellEnd"/>
      <w:r w:rsidRPr="007D4687">
        <w:rPr>
          <w:rFonts w:ascii="Georgia" w:hAnsi="Georgia"/>
          <w:color w:val="010000"/>
          <w:sz w:val="28"/>
          <w:szCs w:val="28"/>
        </w:rPr>
        <w:t> </w:t>
      </w:r>
      <w:proofErr w:type="spellStart"/>
      <w:r w:rsidRPr="007D4687">
        <w:rPr>
          <w:rFonts w:ascii="Georgia" w:hAnsi="Georgia"/>
          <w:color w:val="010000"/>
          <w:sz w:val="28"/>
          <w:szCs w:val="28"/>
        </w:rPr>
        <w:t>Ephraim</w:t>
      </w:r>
      <w:proofErr w:type="spellEnd"/>
      <w:r w:rsidRPr="007D4687">
        <w:rPr>
          <w:rFonts w:ascii="Georgia" w:hAnsi="Georgia"/>
          <w:color w:val="010000"/>
          <w:sz w:val="28"/>
          <w:szCs w:val="28"/>
        </w:rPr>
        <w:br/>
        <w:t xml:space="preserve">   and the </w:t>
      </w:r>
      <w:proofErr w:type="spellStart"/>
      <w:r w:rsidRPr="007D4687">
        <w:rPr>
          <w:rFonts w:ascii="Georgia" w:hAnsi="Georgia"/>
          <w:color w:val="010000"/>
          <w:sz w:val="28"/>
          <w:szCs w:val="28"/>
        </w:rPr>
        <w:t>warhorse</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from</w:t>
      </w:r>
      <w:proofErr w:type="spellEnd"/>
      <w:r w:rsidRPr="007D4687">
        <w:rPr>
          <w:rFonts w:ascii="Georgia" w:hAnsi="Georgia"/>
          <w:color w:val="010000"/>
          <w:sz w:val="28"/>
          <w:szCs w:val="28"/>
        </w:rPr>
        <w:t xml:space="preserve"> </w:t>
      </w:r>
      <w:proofErr w:type="spellStart"/>
      <w:proofErr w:type="gramStart"/>
      <w:r w:rsidRPr="007D4687">
        <w:rPr>
          <w:rFonts w:ascii="Georgia" w:hAnsi="Georgia"/>
          <w:color w:val="010000"/>
          <w:sz w:val="28"/>
          <w:szCs w:val="28"/>
        </w:rPr>
        <w:t>Jerusalem</w:t>
      </w:r>
      <w:proofErr w:type="spellEnd"/>
      <w:r w:rsidRPr="007D4687">
        <w:rPr>
          <w:rFonts w:ascii="Georgia" w:hAnsi="Georgia"/>
          <w:color w:val="010000"/>
          <w:sz w:val="28"/>
          <w:szCs w:val="28"/>
        </w:rPr>
        <w:t>;</w:t>
      </w:r>
      <w:proofErr w:type="gramEnd"/>
      <w:r w:rsidRPr="007D4687">
        <w:rPr>
          <w:rFonts w:ascii="Georgia" w:hAnsi="Georgia"/>
          <w:color w:val="010000"/>
          <w:sz w:val="28"/>
          <w:szCs w:val="28"/>
        </w:rPr>
        <w:br/>
        <w:t xml:space="preserve">and the </w:t>
      </w:r>
      <w:proofErr w:type="spellStart"/>
      <w:r w:rsidRPr="007D4687">
        <w:rPr>
          <w:rFonts w:ascii="Georgia" w:hAnsi="Georgia"/>
          <w:color w:val="010000"/>
          <w:sz w:val="28"/>
          <w:szCs w:val="28"/>
        </w:rPr>
        <w:t>battle-bow</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shall</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be</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cut</w:t>
      </w:r>
      <w:proofErr w:type="spellEnd"/>
      <w:r w:rsidRPr="007D4687">
        <w:rPr>
          <w:rFonts w:ascii="Georgia" w:hAnsi="Georgia"/>
          <w:color w:val="010000"/>
          <w:sz w:val="28"/>
          <w:szCs w:val="28"/>
        </w:rPr>
        <w:t xml:space="preserve"> off,</w:t>
      </w:r>
      <w:r w:rsidRPr="007D4687">
        <w:rPr>
          <w:rFonts w:ascii="Georgia" w:hAnsi="Georgia"/>
          <w:color w:val="010000"/>
          <w:sz w:val="28"/>
          <w:szCs w:val="28"/>
        </w:rPr>
        <w:br/>
        <w:t xml:space="preserve">   and </w:t>
      </w:r>
      <w:proofErr w:type="spellStart"/>
      <w:r w:rsidRPr="007D4687">
        <w:rPr>
          <w:rFonts w:ascii="Georgia" w:hAnsi="Georgia"/>
          <w:color w:val="010000"/>
          <w:sz w:val="28"/>
          <w:szCs w:val="28"/>
        </w:rPr>
        <w:t>he</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shall</w:t>
      </w:r>
      <w:proofErr w:type="spellEnd"/>
      <w:r w:rsidRPr="007D4687">
        <w:rPr>
          <w:rFonts w:ascii="Georgia" w:hAnsi="Georgia"/>
          <w:color w:val="010000"/>
          <w:sz w:val="28"/>
          <w:szCs w:val="28"/>
        </w:rPr>
        <w:t xml:space="preserve"> command </w:t>
      </w:r>
      <w:proofErr w:type="spellStart"/>
      <w:r w:rsidRPr="007D4687">
        <w:rPr>
          <w:rFonts w:ascii="Georgia" w:hAnsi="Georgia"/>
          <w:color w:val="010000"/>
          <w:sz w:val="28"/>
          <w:szCs w:val="28"/>
        </w:rPr>
        <w:t>peace</w:t>
      </w:r>
      <w:proofErr w:type="spellEnd"/>
      <w:r w:rsidRPr="007D4687">
        <w:rPr>
          <w:rFonts w:ascii="Georgia" w:hAnsi="Georgia"/>
          <w:color w:val="010000"/>
          <w:sz w:val="28"/>
          <w:szCs w:val="28"/>
        </w:rPr>
        <w:t xml:space="preserve"> to the nations;</w:t>
      </w:r>
      <w:r w:rsidRPr="007D4687">
        <w:rPr>
          <w:rFonts w:ascii="Georgia" w:hAnsi="Georgia"/>
          <w:color w:val="010000"/>
          <w:sz w:val="28"/>
          <w:szCs w:val="28"/>
        </w:rPr>
        <w:br/>
      </w:r>
      <w:proofErr w:type="spellStart"/>
      <w:r w:rsidRPr="007D4687">
        <w:rPr>
          <w:rFonts w:ascii="Georgia" w:hAnsi="Georgia"/>
          <w:color w:val="010000"/>
          <w:sz w:val="28"/>
          <w:szCs w:val="28"/>
        </w:rPr>
        <w:t>his</w:t>
      </w:r>
      <w:proofErr w:type="spellEnd"/>
      <w:r w:rsidRPr="007D4687">
        <w:rPr>
          <w:rFonts w:ascii="Georgia" w:hAnsi="Georgia"/>
          <w:color w:val="010000"/>
          <w:sz w:val="28"/>
          <w:szCs w:val="28"/>
        </w:rPr>
        <w:t xml:space="preserve"> dominion </w:t>
      </w:r>
      <w:proofErr w:type="spellStart"/>
      <w:r w:rsidRPr="007D4687">
        <w:rPr>
          <w:rFonts w:ascii="Georgia" w:hAnsi="Georgia"/>
          <w:color w:val="010000"/>
          <w:sz w:val="28"/>
          <w:szCs w:val="28"/>
        </w:rPr>
        <w:t>shall</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be</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from</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sea</w:t>
      </w:r>
      <w:proofErr w:type="spellEnd"/>
      <w:r w:rsidRPr="007D4687">
        <w:rPr>
          <w:rFonts w:ascii="Georgia" w:hAnsi="Georgia"/>
          <w:color w:val="010000"/>
          <w:sz w:val="28"/>
          <w:szCs w:val="28"/>
        </w:rPr>
        <w:t xml:space="preserve"> to </w:t>
      </w:r>
      <w:proofErr w:type="spellStart"/>
      <w:r w:rsidRPr="007D4687">
        <w:rPr>
          <w:rFonts w:ascii="Georgia" w:hAnsi="Georgia"/>
          <w:color w:val="010000"/>
          <w:sz w:val="28"/>
          <w:szCs w:val="28"/>
        </w:rPr>
        <w:t>sea</w:t>
      </w:r>
      <w:proofErr w:type="spellEnd"/>
      <w:r w:rsidRPr="007D4687">
        <w:rPr>
          <w:rFonts w:ascii="Georgia" w:hAnsi="Georgia"/>
          <w:color w:val="010000"/>
          <w:sz w:val="28"/>
          <w:szCs w:val="28"/>
        </w:rPr>
        <w:t>,</w:t>
      </w:r>
      <w:r w:rsidRPr="007D4687">
        <w:rPr>
          <w:rFonts w:ascii="Georgia" w:hAnsi="Georgia"/>
          <w:color w:val="010000"/>
          <w:sz w:val="28"/>
          <w:szCs w:val="28"/>
        </w:rPr>
        <w:br/>
        <w:t xml:space="preserve">   and </w:t>
      </w:r>
      <w:proofErr w:type="spellStart"/>
      <w:r w:rsidRPr="007D4687">
        <w:rPr>
          <w:rFonts w:ascii="Georgia" w:hAnsi="Georgia"/>
          <w:color w:val="010000"/>
          <w:sz w:val="28"/>
          <w:szCs w:val="28"/>
        </w:rPr>
        <w:t>from</w:t>
      </w:r>
      <w:proofErr w:type="spellEnd"/>
      <w:r w:rsidRPr="007D4687">
        <w:rPr>
          <w:rFonts w:ascii="Georgia" w:hAnsi="Georgia"/>
          <w:color w:val="010000"/>
          <w:sz w:val="28"/>
          <w:szCs w:val="28"/>
        </w:rPr>
        <w:t xml:space="preserve"> the River to the ends of the </w:t>
      </w:r>
      <w:proofErr w:type="spellStart"/>
      <w:r w:rsidRPr="007D4687">
        <w:rPr>
          <w:rFonts w:ascii="Georgia" w:hAnsi="Georgia"/>
          <w:color w:val="010000"/>
          <w:sz w:val="28"/>
          <w:szCs w:val="28"/>
        </w:rPr>
        <w:t>earth</w:t>
      </w:r>
      <w:proofErr w:type="spellEnd"/>
      <w:r w:rsidRPr="007D4687">
        <w:rPr>
          <w:rFonts w:ascii="Georgia" w:hAnsi="Georgia"/>
          <w:color w:val="010000"/>
          <w:sz w:val="28"/>
          <w:szCs w:val="28"/>
        </w:rPr>
        <w:t>.</w:t>
      </w:r>
      <w:r w:rsidRPr="007D4687">
        <w:rPr>
          <w:rStyle w:val="apple-converted-space"/>
          <w:rFonts w:ascii="Georgia" w:hAnsi="Georgia"/>
          <w:color w:val="010000"/>
          <w:sz w:val="28"/>
          <w:szCs w:val="28"/>
        </w:rPr>
        <w:t> </w:t>
      </w:r>
      <w:r w:rsidRPr="007D4687">
        <w:rPr>
          <w:rFonts w:ascii="Georgia" w:hAnsi="Georgia"/>
          <w:color w:val="010000"/>
          <w:sz w:val="28"/>
          <w:szCs w:val="28"/>
        </w:rPr>
        <w:br/>
        <w:t xml:space="preserve">As for </w:t>
      </w:r>
      <w:proofErr w:type="spellStart"/>
      <w:r w:rsidRPr="007D4687">
        <w:rPr>
          <w:rFonts w:ascii="Georgia" w:hAnsi="Georgia"/>
          <w:color w:val="010000"/>
          <w:sz w:val="28"/>
          <w:szCs w:val="28"/>
        </w:rPr>
        <w:t>you</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also</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because</w:t>
      </w:r>
      <w:proofErr w:type="spellEnd"/>
      <w:r w:rsidRPr="007D4687">
        <w:rPr>
          <w:rFonts w:ascii="Georgia" w:hAnsi="Georgia"/>
          <w:color w:val="010000"/>
          <w:sz w:val="28"/>
          <w:szCs w:val="28"/>
        </w:rPr>
        <w:t xml:space="preserve"> of the </w:t>
      </w:r>
      <w:proofErr w:type="spellStart"/>
      <w:r w:rsidRPr="007D4687">
        <w:rPr>
          <w:rFonts w:ascii="Georgia" w:hAnsi="Georgia"/>
          <w:color w:val="010000"/>
          <w:sz w:val="28"/>
          <w:szCs w:val="28"/>
        </w:rPr>
        <w:t>blood</w:t>
      </w:r>
      <w:proofErr w:type="spellEnd"/>
      <w:r w:rsidRPr="007D4687">
        <w:rPr>
          <w:rFonts w:ascii="Georgia" w:hAnsi="Georgia"/>
          <w:color w:val="010000"/>
          <w:sz w:val="28"/>
          <w:szCs w:val="28"/>
        </w:rPr>
        <w:t xml:space="preserve"> of </w:t>
      </w:r>
      <w:proofErr w:type="spellStart"/>
      <w:r w:rsidRPr="007D4687">
        <w:rPr>
          <w:rFonts w:ascii="Georgia" w:hAnsi="Georgia"/>
          <w:color w:val="010000"/>
          <w:sz w:val="28"/>
          <w:szCs w:val="28"/>
        </w:rPr>
        <w:t>my</w:t>
      </w:r>
      <w:proofErr w:type="spellEnd"/>
      <w:r w:rsidRPr="007D4687">
        <w:rPr>
          <w:rFonts w:ascii="Georgia" w:hAnsi="Georgia"/>
          <w:color w:val="010000"/>
          <w:sz w:val="28"/>
          <w:szCs w:val="28"/>
        </w:rPr>
        <w:t xml:space="preserve"> covenant </w:t>
      </w:r>
      <w:proofErr w:type="spellStart"/>
      <w:r w:rsidRPr="007D4687">
        <w:rPr>
          <w:rFonts w:ascii="Georgia" w:hAnsi="Georgia"/>
          <w:color w:val="010000"/>
          <w:sz w:val="28"/>
          <w:szCs w:val="28"/>
        </w:rPr>
        <w:t>with</w:t>
      </w:r>
      <w:proofErr w:type="spellEnd"/>
      <w:r w:rsidRPr="007D4687">
        <w:rPr>
          <w:rFonts w:ascii="Georgia" w:hAnsi="Georgia"/>
          <w:color w:val="010000"/>
          <w:sz w:val="28"/>
          <w:szCs w:val="28"/>
        </w:rPr>
        <w:t> </w:t>
      </w:r>
      <w:proofErr w:type="spellStart"/>
      <w:r w:rsidRPr="007D4687">
        <w:rPr>
          <w:rFonts w:ascii="Georgia" w:hAnsi="Georgia"/>
          <w:color w:val="010000"/>
          <w:sz w:val="28"/>
          <w:szCs w:val="28"/>
        </w:rPr>
        <w:t>you</w:t>
      </w:r>
      <w:proofErr w:type="spellEnd"/>
      <w:r w:rsidRPr="007D4687">
        <w:rPr>
          <w:rFonts w:ascii="Georgia" w:hAnsi="Georgia"/>
          <w:color w:val="010000"/>
          <w:sz w:val="28"/>
          <w:szCs w:val="28"/>
        </w:rPr>
        <w:t>,</w:t>
      </w:r>
      <w:r w:rsidRPr="007D4687">
        <w:rPr>
          <w:rFonts w:ascii="Georgia" w:hAnsi="Georgia"/>
          <w:color w:val="010000"/>
          <w:sz w:val="28"/>
          <w:szCs w:val="28"/>
        </w:rPr>
        <w:br/>
        <w:t xml:space="preserve">   I </w:t>
      </w:r>
      <w:proofErr w:type="spellStart"/>
      <w:r w:rsidRPr="007D4687">
        <w:rPr>
          <w:rFonts w:ascii="Georgia" w:hAnsi="Georgia"/>
          <w:color w:val="010000"/>
          <w:sz w:val="28"/>
          <w:szCs w:val="28"/>
        </w:rPr>
        <w:t>will</w:t>
      </w:r>
      <w:proofErr w:type="spellEnd"/>
      <w:r w:rsidRPr="007D4687">
        <w:rPr>
          <w:rFonts w:ascii="Georgia" w:hAnsi="Georgia"/>
          <w:color w:val="010000"/>
          <w:sz w:val="28"/>
          <w:szCs w:val="28"/>
        </w:rPr>
        <w:t xml:space="preserve"> set </w:t>
      </w:r>
      <w:proofErr w:type="spellStart"/>
      <w:r w:rsidRPr="007D4687">
        <w:rPr>
          <w:rFonts w:ascii="Georgia" w:hAnsi="Georgia"/>
          <w:color w:val="010000"/>
          <w:sz w:val="28"/>
          <w:szCs w:val="28"/>
        </w:rPr>
        <w:t>your</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prisoners</w:t>
      </w:r>
      <w:proofErr w:type="spellEnd"/>
      <w:r w:rsidRPr="007D4687">
        <w:rPr>
          <w:rFonts w:ascii="Georgia" w:hAnsi="Georgia"/>
          <w:color w:val="010000"/>
          <w:sz w:val="28"/>
          <w:szCs w:val="28"/>
        </w:rPr>
        <w:t xml:space="preserve"> free </w:t>
      </w:r>
      <w:proofErr w:type="spellStart"/>
      <w:r w:rsidRPr="007D4687">
        <w:rPr>
          <w:rFonts w:ascii="Georgia" w:hAnsi="Georgia"/>
          <w:color w:val="010000"/>
          <w:sz w:val="28"/>
          <w:szCs w:val="28"/>
        </w:rPr>
        <w:t>from</w:t>
      </w:r>
      <w:proofErr w:type="spellEnd"/>
      <w:r w:rsidRPr="007D4687">
        <w:rPr>
          <w:rFonts w:ascii="Georgia" w:hAnsi="Georgia"/>
          <w:color w:val="010000"/>
          <w:sz w:val="28"/>
          <w:szCs w:val="28"/>
        </w:rPr>
        <w:t xml:space="preserve"> the </w:t>
      </w:r>
      <w:proofErr w:type="spellStart"/>
      <w:r w:rsidRPr="007D4687">
        <w:rPr>
          <w:rFonts w:ascii="Georgia" w:hAnsi="Georgia"/>
          <w:color w:val="010000"/>
          <w:sz w:val="28"/>
          <w:szCs w:val="28"/>
        </w:rPr>
        <w:t>waterless</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pit</w:t>
      </w:r>
      <w:proofErr w:type="spellEnd"/>
      <w:r w:rsidRPr="007D4687">
        <w:rPr>
          <w:rFonts w:ascii="Georgia" w:hAnsi="Georgia"/>
          <w:color w:val="010000"/>
          <w:sz w:val="28"/>
          <w:szCs w:val="28"/>
        </w:rPr>
        <w:t>.</w:t>
      </w:r>
      <w:r w:rsidRPr="007D4687">
        <w:rPr>
          <w:rStyle w:val="apple-converted-space"/>
          <w:rFonts w:ascii="Georgia" w:hAnsi="Georgia"/>
          <w:color w:val="010000"/>
          <w:sz w:val="28"/>
          <w:szCs w:val="28"/>
        </w:rPr>
        <w:t> </w:t>
      </w:r>
      <w:r w:rsidRPr="007D4687">
        <w:rPr>
          <w:rFonts w:ascii="Georgia" w:hAnsi="Georgia"/>
          <w:color w:val="010000"/>
          <w:sz w:val="28"/>
          <w:szCs w:val="28"/>
        </w:rPr>
        <w:br/>
        <w:t xml:space="preserve">Return to </w:t>
      </w:r>
      <w:proofErr w:type="spellStart"/>
      <w:r w:rsidRPr="007D4687">
        <w:rPr>
          <w:rFonts w:ascii="Georgia" w:hAnsi="Georgia"/>
          <w:color w:val="010000"/>
          <w:sz w:val="28"/>
          <w:szCs w:val="28"/>
        </w:rPr>
        <w:t>your</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stronghold</w:t>
      </w:r>
      <w:proofErr w:type="spellEnd"/>
      <w:r w:rsidRPr="007D4687">
        <w:rPr>
          <w:rFonts w:ascii="Georgia" w:hAnsi="Georgia"/>
          <w:color w:val="010000"/>
          <w:sz w:val="28"/>
          <w:szCs w:val="28"/>
        </w:rPr>
        <w:t>, O </w:t>
      </w:r>
      <w:proofErr w:type="spellStart"/>
      <w:r w:rsidRPr="007D4687">
        <w:rPr>
          <w:rFonts w:ascii="Georgia" w:hAnsi="Georgia"/>
          <w:color w:val="010000"/>
          <w:sz w:val="28"/>
          <w:szCs w:val="28"/>
        </w:rPr>
        <w:t>prisoners</w:t>
      </w:r>
      <w:proofErr w:type="spellEnd"/>
      <w:r w:rsidRPr="007D4687">
        <w:rPr>
          <w:rFonts w:ascii="Georgia" w:hAnsi="Georgia"/>
          <w:color w:val="010000"/>
          <w:sz w:val="28"/>
          <w:szCs w:val="28"/>
        </w:rPr>
        <w:t xml:space="preserve"> of </w:t>
      </w:r>
      <w:proofErr w:type="spellStart"/>
      <w:proofErr w:type="gramStart"/>
      <w:r w:rsidRPr="007D4687">
        <w:rPr>
          <w:rFonts w:ascii="Georgia" w:hAnsi="Georgia"/>
          <w:color w:val="010000"/>
          <w:sz w:val="28"/>
          <w:szCs w:val="28"/>
        </w:rPr>
        <w:t>hope</w:t>
      </w:r>
      <w:proofErr w:type="spellEnd"/>
      <w:r w:rsidRPr="007D4687">
        <w:rPr>
          <w:rFonts w:ascii="Georgia" w:hAnsi="Georgia"/>
          <w:color w:val="010000"/>
          <w:sz w:val="28"/>
          <w:szCs w:val="28"/>
        </w:rPr>
        <w:t>;</w:t>
      </w:r>
      <w:proofErr w:type="gramEnd"/>
      <w:r w:rsidRPr="007D4687">
        <w:rPr>
          <w:rFonts w:ascii="Georgia" w:hAnsi="Georgia"/>
          <w:color w:val="010000"/>
          <w:sz w:val="28"/>
          <w:szCs w:val="28"/>
        </w:rPr>
        <w:br/>
        <w:t>   </w:t>
      </w:r>
      <w:proofErr w:type="spellStart"/>
      <w:r w:rsidRPr="007D4687">
        <w:rPr>
          <w:rFonts w:ascii="Georgia" w:hAnsi="Georgia"/>
          <w:color w:val="010000"/>
          <w:sz w:val="28"/>
          <w:szCs w:val="28"/>
        </w:rPr>
        <w:t>today</w:t>
      </w:r>
      <w:proofErr w:type="spellEnd"/>
      <w:r w:rsidRPr="007D4687">
        <w:rPr>
          <w:rFonts w:ascii="Georgia" w:hAnsi="Georgia"/>
          <w:color w:val="010000"/>
          <w:sz w:val="28"/>
          <w:szCs w:val="28"/>
        </w:rPr>
        <w:t xml:space="preserve"> I </w:t>
      </w:r>
      <w:proofErr w:type="spellStart"/>
      <w:r w:rsidRPr="007D4687">
        <w:rPr>
          <w:rFonts w:ascii="Georgia" w:hAnsi="Georgia"/>
          <w:color w:val="010000"/>
          <w:sz w:val="28"/>
          <w:szCs w:val="28"/>
        </w:rPr>
        <w:t>declare</w:t>
      </w:r>
      <w:proofErr w:type="spellEnd"/>
      <w:r w:rsidRPr="007D4687">
        <w:rPr>
          <w:rFonts w:ascii="Georgia" w:hAnsi="Georgia"/>
          <w:color w:val="010000"/>
          <w:sz w:val="28"/>
          <w:szCs w:val="28"/>
        </w:rPr>
        <w:t xml:space="preserve"> </w:t>
      </w:r>
      <w:proofErr w:type="spellStart"/>
      <w:r w:rsidRPr="007D4687">
        <w:rPr>
          <w:rFonts w:ascii="Georgia" w:hAnsi="Georgia"/>
          <w:color w:val="010000"/>
          <w:sz w:val="28"/>
          <w:szCs w:val="28"/>
        </w:rPr>
        <w:t>that</w:t>
      </w:r>
      <w:proofErr w:type="spellEnd"/>
      <w:r w:rsidRPr="007D4687">
        <w:rPr>
          <w:rFonts w:ascii="Georgia" w:hAnsi="Georgia"/>
          <w:color w:val="010000"/>
          <w:sz w:val="28"/>
          <w:szCs w:val="28"/>
        </w:rPr>
        <w:t xml:space="preserve"> I </w:t>
      </w:r>
      <w:proofErr w:type="spellStart"/>
      <w:r w:rsidRPr="007D4687">
        <w:rPr>
          <w:rFonts w:ascii="Georgia" w:hAnsi="Georgia"/>
          <w:color w:val="010000"/>
          <w:sz w:val="28"/>
          <w:szCs w:val="28"/>
        </w:rPr>
        <w:t>will</w:t>
      </w:r>
      <w:proofErr w:type="spellEnd"/>
      <w:r w:rsidRPr="007D4687">
        <w:rPr>
          <w:rFonts w:ascii="Georgia" w:hAnsi="Georgia"/>
          <w:color w:val="010000"/>
          <w:sz w:val="28"/>
          <w:szCs w:val="28"/>
        </w:rPr>
        <w:t xml:space="preserve"> restore to </w:t>
      </w:r>
      <w:proofErr w:type="spellStart"/>
      <w:r w:rsidRPr="007D4687">
        <w:rPr>
          <w:rFonts w:ascii="Georgia" w:hAnsi="Georgia"/>
          <w:color w:val="010000"/>
          <w:sz w:val="28"/>
          <w:szCs w:val="28"/>
        </w:rPr>
        <w:t>you</w:t>
      </w:r>
      <w:proofErr w:type="spellEnd"/>
      <w:r w:rsidRPr="007D4687">
        <w:rPr>
          <w:rFonts w:ascii="Georgia" w:hAnsi="Georgia"/>
          <w:color w:val="010000"/>
          <w:sz w:val="28"/>
          <w:szCs w:val="28"/>
        </w:rPr>
        <w:t xml:space="preserve"> double.</w:t>
      </w:r>
    </w:p>
    <w:p w14:paraId="7B9A0476" w14:textId="77777777" w:rsidR="00DD56D6" w:rsidRDefault="00DD56D6" w:rsidP="00DD56D6">
      <w:pPr>
        <w:tabs>
          <w:tab w:val="left" w:pos="2835"/>
          <w:tab w:val="right" w:pos="9639"/>
        </w:tabs>
        <w:jc w:val="both"/>
        <w:rPr>
          <w:rFonts w:ascii="Georgia" w:hAnsi="Georgia"/>
          <w:bCs/>
          <w:sz w:val="28"/>
          <w:u w:val="single"/>
        </w:rPr>
      </w:pPr>
    </w:p>
    <w:p w14:paraId="5EAA2611" w14:textId="0505255C" w:rsidR="00DD56D6" w:rsidRPr="003731FE" w:rsidRDefault="00DD56D6" w:rsidP="00DD56D6">
      <w:pPr>
        <w:pStyle w:val="Heading3"/>
        <w:tabs>
          <w:tab w:val="clear" w:pos="9639"/>
          <w:tab w:val="left" w:pos="3402"/>
        </w:tabs>
        <w:rPr>
          <w:rFonts w:ascii="Georgia" w:hAnsi="Georgia"/>
          <w:smallCaps w:val="0"/>
        </w:rPr>
      </w:pPr>
      <w:r>
        <w:rPr>
          <w:rFonts w:ascii="Georgia" w:hAnsi="Georgia"/>
          <w:smallCaps w:val="0"/>
        </w:rPr>
        <w:lastRenderedPageBreak/>
        <w:t xml:space="preserve">THE GOSPEL: </w:t>
      </w:r>
      <w:r w:rsidRPr="003731FE">
        <w:rPr>
          <w:rFonts w:ascii="Georgia" w:hAnsi="Georgia"/>
          <w:smallCaps w:val="0"/>
        </w:rPr>
        <w:t xml:space="preserve">Matthew </w:t>
      </w:r>
      <w:r>
        <w:rPr>
          <w:rFonts w:ascii="Georgia" w:hAnsi="Georgia"/>
          <w:smallCaps w:val="0"/>
        </w:rPr>
        <w:t>11.16-19, 25-30</w:t>
      </w:r>
    </w:p>
    <w:p w14:paraId="4083361D" w14:textId="77777777" w:rsidR="00DD56D6" w:rsidRPr="009027DC" w:rsidRDefault="00DD56D6" w:rsidP="00DD56D6">
      <w:pPr>
        <w:jc w:val="both"/>
        <w:rPr>
          <w:rFonts w:ascii="Georgia" w:hAnsi="Georgia"/>
          <w:sz w:val="28"/>
          <w:szCs w:val="28"/>
        </w:rPr>
      </w:pPr>
      <w:r>
        <w:rPr>
          <w:rFonts w:ascii="Georgia" w:hAnsi="Georgia"/>
          <w:color w:val="010000"/>
          <w:sz w:val="28"/>
          <w:szCs w:val="28"/>
          <w:shd w:val="clear" w:color="auto" w:fill="FFFFFF"/>
        </w:rPr>
        <w:t xml:space="preserve">Jesus said, </w:t>
      </w:r>
      <w:r w:rsidRPr="009027DC">
        <w:rPr>
          <w:rFonts w:ascii="Georgia" w:hAnsi="Georgia"/>
          <w:color w:val="010000"/>
          <w:sz w:val="28"/>
          <w:szCs w:val="28"/>
          <w:shd w:val="clear" w:color="auto" w:fill="FFFFFF"/>
        </w:rPr>
        <w:t>‘But to what will I compare this generation? It is like children sitting in the market-places and calling to one another,</w:t>
      </w:r>
      <w:r w:rsidRPr="009027DC">
        <w:rPr>
          <w:rStyle w:val="apple-converted-space"/>
          <w:rFonts w:ascii="Georgia" w:hAnsi="Georgia"/>
          <w:color w:val="010000"/>
          <w:sz w:val="28"/>
          <w:szCs w:val="28"/>
          <w:shd w:val="clear" w:color="auto" w:fill="FFFFFF"/>
        </w:rPr>
        <w:t> </w:t>
      </w:r>
      <w:r w:rsidRPr="009027DC">
        <w:rPr>
          <w:rFonts w:ascii="Georgia" w:hAnsi="Georgia"/>
          <w:color w:val="010000"/>
          <w:sz w:val="28"/>
          <w:szCs w:val="28"/>
          <w:shd w:val="clear" w:color="auto" w:fill="FFFFFF"/>
        </w:rPr>
        <w:t>“We played the flute for you, and you did not dance;</w:t>
      </w:r>
      <w:r>
        <w:rPr>
          <w:rFonts w:ascii="Georgia" w:hAnsi="Georgia"/>
          <w:color w:val="010000"/>
          <w:sz w:val="28"/>
          <w:szCs w:val="28"/>
        </w:rPr>
        <w:t xml:space="preserve"> </w:t>
      </w:r>
      <w:r w:rsidRPr="009027DC">
        <w:rPr>
          <w:rFonts w:ascii="Georgia" w:hAnsi="Georgia"/>
          <w:color w:val="010000"/>
          <w:sz w:val="28"/>
          <w:szCs w:val="28"/>
          <w:shd w:val="clear" w:color="auto" w:fill="FFFFFF"/>
        </w:rPr>
        <w:t>we wailed, and you did not mourn.”</w:t>
      </w:r>
      <w:r>
        <w:rPr>
          <w:rStyle w:val="apple-converted-space"/>
          <w:rFonts w:ascii="Georgia" w:hAnsi="Georgia"/>
          <w:color w:val="010000"/>
          <w:sz w:val="28"/>
          <w:szCs w:val="28"/>
          <w:shd w:val="clear" w:color="auto" w:fill="FFFFFF"/>
        </w:rPr>
        <w:t xml:space="preserve">  </w:t>
      </w:r>
      <w:r w:rsidRPr="009027DC">
        <w:rPr>
          <w:rFonts w:ascii="Georgia" w:hAnsi="Georgia"/>
          <w:color w:val="010000"/>
          <w:sz w:val="28"/>
          <w:szCs w:val="28"/>
          <w:shd w:val="clear" w:color="auto" w:fill="FFFFFF"/>
        </w:rPr>
        <w:t>For John came neither eating nor drinking, and they say, “He has a demon”;</w:t>
      </w:r>
      <w:r w:rsidRPr="009027DC">
        <w:rPr>
          <w:rStyle w:val="apple-converted-space"/>
          <w:rFonts w:ascii="Georgia" w:hAnsi="Georgia"/>
          <w:color w:val="010000"/>
          <w:sz w:val="28"/>
          <w:szCs w:val="28"/>
          <w:shd w:val="clear" w:color="auto" w:fill="FFFFFF"/>
        </w:rPr>
        <w:t> </w:t>
      </w:r>
      <w:r w:rsidRPr="009027DC">
        <w:rPr>
          <w:rFonts w:ascii="Georgia" w:hAnsi="Georgia"/>
          <w:color w:val="010000"/>
          <w:sz w:val="28"/>
          <w:szCs w:val="28"/>
          <w:shd w:val="clear" w:color="auto" w:fill="FFFFFF"/>
        </w:rPr>
        <w:t>the Son of Man came eating and drinking, and they say, “Look, a glutton and a drunkard, a friend of tax-collectors and sinners!” Yet wisdom is vindicated by her deeds.’</w:t>
      </w:r>
    </w:p>
    <w:p w14:paraId="04BFCB82" w14:textId="77777777" w:rsidR="00DD56D6" w:rsidRPr="009027DC" w:rsidRDefault="00DD56D6" w:rsidP="00DD56D6">
      <w:pPr>
        <w:pStyle w:val="NormalWeb"/>
        <w:jc w:val="both"/>
        <w:rPr>
          <w:rFonts w:ascii="Georgia" w:hAnsi="Georgia"/>
          <w:color w:val="010000"/>
          <w:sz w:val="28"/>
          <w:szCs w:val="28"/>
        </w:rPr>
      </w:pPr>
      <w:r w:rsidRPr="009027DC">
        <w:rPr>
          <w:rFonts w:ascii="Georgia" w:hAnsi="Georgia"/>
          <w:color w:val="010000"/>
          <w:sz w:val="28"/>
          <w:szCs w:val="28"/>
        </w:rPr>
        <w:t xml:space="preserve">At </w:t>
      </w:r>
      <w:proofErr w:type="spellStart"/>
      <w:r w:rsidRPr="009027DC">
        <w:rPr>
          <w:rFonts w:ascii="Georgia" w:hAnsi="Georgia"/>
          <w:color w:val="010000"/>
          <w:sz w:val="28"/>
          <w:szCs w:val="28"/>
        </w:rPr>
        <w:t>that</w:t>
      </w:r>
      <w:proofErr w:type="spellEnd"/>
      <w:r w:rsidRPr="009027DC">
        <w:rPr>
          <w:rFonts w:ascii="Georgia" w:hAnsi="Georgia"/>
          <w:color w:val="010000"/>
          <w:sz w:val="28"/>
          <w:szCs w:val="28"/>
        </w:rPr>
        <w:t xml:space="preserve"> time </w:t>
      </w:r>
      <w:proofErr w:type="spellStart"/>
      <w:r w:rsidRPr="009027DC">
        <w:rPr>
          <w:rFonts w:ascii="Georgia" w:hAnsi="Georgia"/>
          <w:color w:val="010000"/>
          <w:sz w:val="28"/>
          <w:szCs w:val="28"/>
        </w:rPr>
        <w:t>Jesus</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said</w:t>
      </w:r>
      <w:proofErr w:type="spellEnd"/>
      <w:r w:rsidRPr="009027DC">
        <w:rPr>
          <w:rFonts w:ascii="Georgia" w:hAnsi="Georgia"/>
          <w:color w:val="010000"/>
          <w:sz w:val="28"/>
          <w:szCs w:val="28"/>
        </w:rPr>
        <w:t xml:space="preserve">, ‘I </w:t>
      </w:r>
      <w:proofErr w:type="spellStart"/>
      <w:r w:rsidRPr="009027DC">
        <w:rPr>
          <w:rFonts w:ascii="Georgia" w:hAnsi="Georgia"/>
          <w:color w:val="010000"/>
          <w:sz w:val="28"/>
          <w:szCs w:val="28"/>
        </w:rPr>
        <w:t>thank</w:t>
      </w:r>
      <w:proofErr w:type="spellEnd"/>
      <w:r w:rsidRPr="009027DC">
        <w:rPr>
          <w:rStyle w:val="apple-converted-space"/>
          <w:rFonts w:ascii="Georgia" w:hAnsi="Georgia"/>
          <w:color w:val="010000"/>
          <w:sz w:val="28"/>
          <w:szCs w:val="28"/>
        </w:rPr>
        <w:t> </w:t>
      </w:r>
      <w:proofErr w:type="spellStart"/>
      <w:r w:rsidRPr="009027DC">
        <w:rPr>
          <w:rFonts w:ascii="Georgia" w:hAnsi="Georgia"/>
          <w:color w:val="010000"/>
          <w:sz w:val="28"/>
          <w:szCs w:val="28"/>
        </w:rPr>
        <w:t>you</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Father</w:t>
      </w:r>
      <w:proofErr w:type="spellEnd"/>
      <w:r w:rsidRPr="009027DC">
        <w:rPr>
          <w:rFonts w:ascii="Georgia" w:hAnsi="Georgia"/>
          <w:color w:val="010000"/>
          <w:sz w:val="28"/>
          <w:szCs w:val="28"/>
        </w:rPr>
        <w:t xml:space="preserve">, Lord of </w:t>
      </w:r>
      <w:proofErr w:type="spellStart"/>
      <w:r w:rsidRPr="009027DC">
        <w:rPr>
          <w:rFonts w:ascii="Georgia" w:hAnsi="Georgia"/>
          <w:color w:val="010000"/>
          <w:sz w:val="28"/>
          <w:szCs w:val="28"/>
        </w:rPr>
        <w:t>heaven</w:t>
      </w:r>
      <w:proofErr w:type="spellEnd"/>
      <w:r w:rsidRPr="009027DC">
        <w:rPr>
          <w:rFonts w:ascii="Georgia" w:hAnsi="Georgia"/>
          <w:color w:val="010000"/>
          <w:sz w:val="28"/>
          <w:szCs w:val="28"/>
        </w:rPr>
        <w:t xml:space="preserve"> and </w:t>
      </w:r>
      <w:proofErr w:type="spellStart"/>
      <w:r w:rsidRPr="009027DC">
        <w:rPr>
          <w:rFonts w:ascii="Georgia" w:hAnsi="Georgia"/>
          <w:color w:val="010000"/>
          <w:sz w:val="28"/>
          <w:szCs w:val="28"/>
        </w:rPr>
        <w:t>earth</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because</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you</w:t>
      </w:r>
      <w:proofErr w:type="spellEnd"/>
      <w:r w:rsidRPr="009027DC">
        <w:rPr>
          <w:rFonts w:ascii="Georgia" w:hAnsi="Georgia"/>
          <w:color w:val="010000"/>
          <w:sz w:val="28"/>
          <w:szCs w:val="28"/>
        </w:rPr>
        <w:t xml:space="preserve"> have </w:t>
      </w:r>
      <w:proofErr w:type="spellStart"/>
      <w:r w:rsidRPr="009027DC">
        <w:rPr>
          <w:rFonts w:ascii="Georgia" w:hAnsi="Georgia"/>
          <w:color w:val="010000"/>
          <w:sz w:val="28"/>
          <w:szCs w:val="28"/>
        </w:rPr>
        <w:t>hidden</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these</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things</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from</w:t>
      </w:r>
      <w:proofErr w:type="spellEnd"/>
      <w:r w:rsidRPr="009027DC">
        <w:rPr>
          <w:rFonts w:ascii="Georgia" w:hAnsi="Georgia"/>
          <w:color w:val="010000"/>
          <w:sz w:val="28"/>
          <w:szCs w:val="28"/>
        </w:rPr>
        <w:t xml:space="preserve"> the </w:t>
      </w:r>
      <w:proofErr w:type="spellStart"/>
      <w:r w:rsidRPr="009027DC">
        <w:rPr>
          <w:rFonts w:ascii="Georgia" w:hAnsi="Georgia"/>
          <w:color w:val="010000"/>
          <w:sz w:val="28"/>
          <w:szCs w:val="28"/>
        </w:rPr>
        <w:t>wise</w:t>
      </w:r>
      <w:proofErr w:type="spellEnd"/>
      <w:r w:rsidRPr="009027DC">
        <w:rPr>
          <w:rFonts w:ascii="Georgia" w:hAnsi="Georgia"/>
          <w:color w:val="010000"/>
          <w:sz w:val="28"/>
          <w:szCs w:val="28"/>
        </w:rPr>
        <w:t xml:space="preserve"> and the intelligent and have </w:t>
      </w:r>
      <w:proofErr w:type="spellStart"/>
      <w:r w:rsidRPr="009027DC">
        <w:rPr>
          <w:rFonts w:ascii="Georgia" w:hAnsi="Georgia"/>
          <w:color w:val="010000"/>
          <w:sz w:val="28"/>
          <w:szCs w:val="28"/>
        </w:rPr>
        <w:t>revealed</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them</w:t>
      </w:r>
      <w:proofErr w:type="spellEnd"/>
      <w:r w:rsidRPr="009027DC">
        <w:rPr>
          <w:rFonts w:ascii="Georgia" w:hAnsi="Georgia"/>
          <w:color w:val="010000"/>
          <w:sz w:val="28"/>
          <w:szCs w:val="28"/>
        </w:rPr>
        <w:t xml:space="preserve"> to </w:t>
      </w:r>
      <w:proofErr w:type="gramStart"/>
      <w:r w:rsidRPr="009027DC">
        <w:rPr>
          <w:rFonts w:ascii="Georgia" w:hAnsi="Georgia"/>
          <w:color w:val="010000"/>
          <w:sz w:val="28"/>
          <w:szCs w:val="28"/>
        </w:rPr>
        <w:t>infants;</w:t>
      </w:r>
      <w:proofErr w:type="gramEnd"/>
      <w:r w:rsidRPr="009027DC">
        <w:rPr>
          <w:rStyle w:val="apple-converted-space"/>
          <w:rFonts w:ascii="Georgia" w:hAnsi="Georgia"/>
          <w:color w:val="010000"/>
          <w:sz w:val="28"/>
          <w:szCs w:val="28"/>
        </w:rPr>
        <w:t> </w:t>
      </w:r>
      <w:proofErr w:type="spellStart"/>
      <w:r w:rsidRPr="009027DC">
        <w:rPr>
          <w:rFonts w:ascii="Georgia" w:hAnsi="Georgia"/>
          <w:color w:val="010000"/>
          <w:sz w:val="28"/>
          <w:szCs w:val="28"/>
        </w:rPr>
        <w:t>yes</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Father</w:t>
      </w:r>
      <w:proofErr w:type="spellEnd"/>
      <w:r w:rsidRPr="009027DC">
        <w:rPr>
          <w:rFonts w:ascii="Georgia" w:hAnsi="Georgia"/>
          <w:color w:val="010000"/>
          <w:sz w:val="28"/>
          <w:szCs w:val="28"/>
        </w:rPr>
        <w:t xml:space="preserve">, for </w:t>
      </w:r>
      <w:proofErr w:type="spellStart"/>
      <w:r w:rsidRPr="009027DC">
        <w:rPr>
          <w:rFonts w:ascii="Georgia" w:hAnsi="Georgia"/>
          <w:color w:val="010000"/>
          <w:sz w:val="28"/>
          <w:szCs w:val="28"/>
        </w:rPr>
        <w:t>such</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was</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your</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gracious</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will</w:t>
      </w:r>
      <w:proofErr w:type="spellEnd"/>
      <w:r w:rsidRPr="009027DC">
        <w:rPr>
          <w:rFonts w:ascii="Georgia" w:hAnsi="Georgia"/>
          <w:color w:val="010000"/>
          <w:sz w:val="28"/>
          <w:szCs w:val="28"/>
        </w:rPr>
        <w:t>.</w:t>
      </w:r>
      <w:r w:rsidRPr="009027DC">
        <w:rPr>
          <w:rStyle w:val="apple-converted-space"/>
          <w:rFonts w:ascii="Georgia" w:hAnsi="Georgia"/>
          <w:color w:val="010000"/>
          <w:sz w:val="28"/>
          <w:szCs w:val="28"/>
        </w:rPr>
        <w:t> </w:t>
      </w:r>
      <w:r w:rsidRPr="009027DC">
        <w:rPr>
          <w:rFonts w:ascii="Georgia" w:hAnsi="Georgia"/>
          <w:color w:val="010000"/>
          <w:sz w:val="28"/>
          <w:szCs w:val="28"/>
        </w:rPr>
        <w:t xml:space="preserve">All </w:t>
      </w:r>
      <w:proofErr w:type="spellStart"/>
      <w:r w:rsidRPr="009027DC">
        <w:rPr>
          <w:rFonts w:ascii="Georgia" w:hAnsi="Georgia"/>
          <w:color w:val="010000"/>
          <w:sz w:val="28"/>
          <w:szCs w:val="28"/>
        </w:rPr>
        <w:t>things</w:t>
      </w:r>
      <w:proofErr w:type="spellEnd"/>
      <w:r w:rsidRPr="009027DC">
        <w:rPr>
          <w:rFonts w:ascii="Georgia" w:hAnsi="Georgia"/>
          <w:color w:val="010000"/>
          <w:sz w:val="28"/>
          <w:szCs w:val="28"/>
        </w:rPr>
        <w:t xml:space="preserve"> have been </w:t>
      </w:r>
      <w:proofErr w:type="spellStart"/>
      <w:r w:rsidRPr="009027DC">
        <w:rPr>
          <w:rFonts w:ascii="Georgia" w:hAnsi="Georgia"/>
          <w:color w:val="010000"/>
          <w:sz w:val="28"/>
          <w:szCs w:val="28"/>
        </w:rPr>
        <w:t>handed</w:t>
      </w:r>
      <w:proofErr w:type="spellEnd"/>
      <w:r w:rsidRPr="009027DC">
        <w:rPr>
          <w:rFonts w:ascii="Georgia" w:hAnsi="Georgia"/>
          <w:color w:val="010000"/>
          <w:sz w:val="28"/>
          <w:szCs w:val="28"/>
        </w:rPr>
        <w:t xml:space="preserve"> over to me by </w:t>
      </w:r>
      <w:proofErr w:type="spellStart"/>
      <w:r w:rsidRPr="009027DC">
        <w:rPr>
          <w:rFonts w:ascii="Georgia" w:hAnsi="Georgia"/>
          <w:color w:val="010000"/>
          <w:sz w:val="28"/>
          <w:szCs w:val="28"/>
        </w:rPr>
        <w:t>my</w:t>
      </w:r>
      <w:proofErr w:type="spellEnd"/>
      <w:r w:rsidRPr="009027DC">
        <w:rPr>
          <w:rFonts w:ascii="Georgia" w:hAnsi="Georgia"/>
          <w:color w:val="010000"/>
          <w:sz w:val="28"/>
          <w:szCs w:val="28"/>
        </w:rPr>
        <w:t xml:space="preserve"> </w:t>
      </w:r>
      <w:proofErr w:type="spellStart"/>
      <w:proofErr w:type="gramStart"/>
      <w:r w:rsidRPr="009027DC">
        <w:rPr>
          <w:rFonts w:ascii="Georgia" w:hAnsi="Georgia"/>
          <w:color w:val="010000"/>
          <w:sz w:val="28"/>
          <w:szCs w:val="28"/>
        </w:rPr>
        <w:t>Father</w:t>
      </w:r>
      <w:proofErr w:type="spellEnd"/>
      <w:r w:rsidRPr="009027DC">
        <w:rPr>
          <w:rFonts w:ascii="Georgia" w:hAnsi="Georgia"/>
          <w:color w:val="010000"/>
          <w:sz w:val="28"/>
          <w:szCs w:val="28"/>
        </w:rPr>
        <w:t>;</w:t>
      </w:r>
      <w:proofErr w:type="gramEnd"/>
      <w:r w:rsidRPr="009027DC">
        <w:rPr>
          <w:rFonts w:ascii="Georgia" w:hAnsi="Georgia"/>
          <w:color w:val="010000"/>
          <w:sz w:val="28"/>
          <w:szCs w:val="28"/>
        </w:rPr>
        <w:t xml:space="preserve"> and no one </w:t>
      </w:r>
      <w:proofErr w:type="spellStart"/>
      <w:r w:rsidRPr="009027DC">
        <w:rPr>
          <w:rFonts w:ascii="Georgia" w:hAnsi="Georgia"/>
          <w:color w:val="010000"/>
          <w:sz w:val="28"/>
          <w:szCs w:val="28"/>
        </w:rPr>
        <w:t>knows</w:t>
      </w:r>
      <w:proofErr w:type="spellEnd"/>
      <w:r w:rsidRPr="009027DC">
        <w:rPr>
          <w:rFonts w:ascii="Georgia" w:hAnsi="Georgia"/>
          <w:color w:val="010000"/>
          <w:sz w:val="28"/>
          <w:szCs w:val="28"/>
        </w:rPr>
        <w:t xml:space="preserve"> the Son </w:t>
      </w:r>
      <w:proofErr w:type="spellStart"/>
      <w:r w:rsidRPr="009027DC">
        <w:rPr>
          <w:rFonts w:ascii="Georgia" w:hAnsi="Georgia"/>
          <w:color w:val="010000"/>
          <w:sz w:val="28"/>
          <w:szCs w:val="28"/>
        </w:rPr>
        <w:t>except</w:t>
      </w:r>
      <w:proofErr w:type="spellEnd"/>
      <w:r w:rsidRPr="009027DC">
        <w:rPr>
          <w:rFonts w:ascii="Georgia" w:hAnsi="Georgia"/>
          <w:color w:val="010000"/>
          <w:sz w:val="28"/>
          <w:szCs w:val="28"/>
        </w:rPr>
        <w:t xml:space="preserve"> the </w:t>
      </w:r>
      <w:proofErr w:type="spellStart"/>
      <w:r w:rsidRPr="009027DC">
        <w:rPr>
          <w:rFonts w:ascii="Georgia" w:hAnsi="Georgia"/>
          <w:color w:val="010000"/>
          <w:sz w:val="28"/>
          <w:szCs w:val="28"/>
        </w:rPr>
        <w:t>Father</w:t>
      </w:r>
      <w:proofErr w:type="spellEnd"/>
      <w:r w:rsidRPr="009027DC">
        <w:rPr>
          <w:rFonts w:ascii="Georgia" w:hAnsi="Georgia"/>
          <w:color w:val="010000"/>
          <w:sz w:val="28"/>
          <w:szCs w:val="28"/>
        </w:rPr>
        <w:t xml:space="preserve">, and no one </w:t>
      </w:r>
      <w:proofErr w:type="spellStart"/>
      <w:r w:rsidRPr="009027DC">
        <w:rPr>
          <w:rFonts w:ascii="Georgia" w:hAnsi="Georgia"/>
          <w:color w:val="010000"/>
          <w:sz w:val="28"/>
          <w:szCs w:val="28"/>
        </w:rPr>
        <w:t>knows</w:t>
      </w:r>
      <w:proofErr w:type="spellEnd"/>
      <w:r w:rsidRPr="009027DC">
        <w:rPr>
          <w:rFonts w:ascii="Georgia" w:hAnsi="Georgia"/>
          <w:color w:val="010000"/>
          <w:sz w:val="28"/>
          <w:szCs w:val="28"/>
        </w:rPr>
        <w:t xml:space="preserve"> the </w:t>
      </w:r>
      <w:proofErr w:type="spellStart"/>
      <w:r w:rsidRPr="009027DC">
        <w:rPr>
          <w:rFonts w:ascii="Georgia" w:hAnsi="Georgia"/>
          <w:color w:val="010000"/>
          <w:sz w:val="28"/>
          <w:szCs w:val="28"/>
        </w:rPr>
        <w:t>Father</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except</w:t>
      </w:r>
      <w:proofErr w:type="spellEnd"/>
      <w:r w:rsidRPr="009027DC">
        <w:rPr>
          <w:rFonts w:ascii="Georgia" w:hAnsi="Georgia"/>
          <w:color w:val="010000"/>
          <w:sz w:val="28"/>
          <w:szCs w:val="28"/>
        </w:rPr>
        <w:t xml:space="preserve"> the Son and </w:t>
      </w:r>
      <w:proofErr w:type="spellStart"/>
      <w:r w:rsidRPr="009027DC">
        <w:rPr>
          <w:rFonts w:ascii="Georgia" w:hAnsi="Georgia"/>
          <w:color w:val="010000"/>
          <w:sz w:val="28"/>
          <w:szCs w:val="28"/>
        </w:rPr>
        <w:t>anyone</w:t>
      </w:r>
      <w:proofErr w:type="spellEnd"/>
      <w:r w:rsidRPr="009027DC">
        <w:rPr>
          <w:rFonts w:ascii="Georgia" w:hAnsi="Georgia"/>
          <w:color w:val="010000"/>
          <w:sz w:val="28"/>
          <w:szCs w:val="28"/>
        </w:rPr>
        <w:t xml:space="preserve"> to </w:t>
      </w:r>
      <w:proofErr w:type="spellStart"/>
      <w:r w:rsidRPr="009027DC">
        <w:rPr>
          <w:rFonts w:ascii="Georgia" w:hAnsi="Georgia"/>
          <w:color w:val="010000"/>
          <w:sz w:val="28"/>
          <w:szCs w:val="28"/>
        </w:rPr>
        <w:t>whom</w:t>
      </w:r>
      <w:proofErr w:type="spellEnd"/>
      <w:r w:rsidRPr="009027DC">
        <w:rPr>
          <w:rFonts w:ascii="Georgia" w:hAnsi="Georgia"/>
          <w:color w:val="010000"/>
          <w:sz w:val="28"/>
          <w:szCs w:val="28"/>
        </w:rPr>
        <w:t xml:space="preserve"> the Son </w:t>
      </w:r>
      <w:proofErr w:type="spellStart"/>
      <w:r w:rsidRPr="009027DC">
        <w:rPr>
          <w:rFonts w:ascii="Georgia" w:hAnsi="Georgia"/>
          <w:color w:val="010000"/>
          <w:sz w:val="28"/>
          <w:szCs w:val="28"/>
        </w:rPr>
        <w:t>chooses</w:t>
      </w:r>
      <w:proofErr w:type="spellEnd"/>
      <w:r w:rsidRPr="009027DC">
        <w:rPr>
          <w:rFonts w:ascii="Georgia" w:hAnsi="Georgia"/>
          <w:color w:val="010000"/>
          <w:sz w:val="28"/>
          <w:szCs w:val="28"/>
        </w:rPr>
        <w:t xml:space="preserve"> to </w:t>
      </w:r>
      <w:proofErr w:type="spellStart"/>
      <w:r w:rsidRPr="009027DC">
        <w:rPr>
          <w:rFonts w:ascii="Georgia" w:hAnsi="Georgia"/>
          <w:color w:val="010000"/>
          <w:sz w:val="28"/>
          <w:szCs w:val="28"/>
        </w:rPr>
        <w:t>reveal</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him</w:t>
      </w:r>
      <w:proofErr w:type="spellEnd"/>
      <w:r w:rsidRPr="009027DC">
        <w:rPr>
          <w:rFonts w:ascii="Georgia" w:hAnsi="Georgia"/>
          <w:color w:val="010000"/>
          <w:sz w:val="28"/>
          <w:szCs w:val="28"/>
        </w:rPr>
        <w:t>.</w:t>
      </w:r>
    </w:p>
    <w:p w14:paraId="3AED5E17" w14:textId="65EB29B7" w:rsidR="00DD56D6" w:rsidRPr="00DD56D6" w:rsidRDefault="00DD56D6" w:rsidP="00DD56D6">
      <w:pPr>
        <w:pStyle w:val="NormalWeb"/>
        <w:jc w:val="both"/>
        <w:rPr>
          <w:rFonts w:ascii="Georgia" w:hAnsi="Georgia"/>
          <w:color w:val="010000"/>
          <w:sz w:val="28"/>
          <w:szCs w:val="28"/>
        </w:rPr>
      </w:pPr>
      <w:r>
        <w:rPr>
          <w:rFonts w:ascii="Georgia" w:hAnsi="Georgia"/>
          <w:color w:val="010000"/>
          <w:sz w:val="28"/>
          <w:szCs w:val="28"/>
        </w:rPr>
        <w:t>‘</w:t>
      </w:r>
      <w:r w:rsidRPr="009027DC">
        <w:rPr>
          <w:rFonts w:ascii="Georgia" w:hAnsi="Georgia"/>
          <w:color w:val="010000"/>
          <w:sz w:val="28"/>
          <w:szCs w:val="28"/>
        </w:rPr>
        <w:t xml:space="preserve">Come to me, all </w:t>
      </w:r>
      <w:proofErr w:type="spellStart"/>
      <w:r w:rsidRPr="009027DC">
        <w:rPr>
          <w:rFonts w:ascii="Georgia" w:hAnsi="Georgia"/>
          <w:color w:val="010000"/>
          <w:sz w:val="28"/>
          <w:szCs w:val="28"/>
        </w:rPr>
        <w:t>you</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that</w:t>
      </w:r>
      <w:proofErr w:type="spellEnd"/>
      <w:r w:rsidRPr="009027DC">
        <w:rPr>
          <w:rFonts w:ascii="Georgia" w:hAnsi="Georgia"/>
          <w:color w:val="010000"/>
          <w:sz w:val="28"/>
          <w:szCs w:val="28"/>
        </w:rPr>
        <w:t xml:space="preserve"> are </w:t>
      </w:r>
      <w:proofErr w:type="spellStart"/>
      <w:r w:rsidRPr="009027DC">
        <w:rPr>
          <w:rFonts w:ascii="Georgia" w:hAnsi="Georgia"/>
          <w:color w:val="010000"/>
          <w:sz w:val="28"/>
          <w:szCs w:val="28"/>
        </w:rPr>
        <w:t>weary</w:t>
      </w:r>
      <w:proofErr w:type="spellEnd"/>
      <w:r w:rsidRPr="009027DC">
        <w:rPr>
          <w:rFonts w:ascii="Georgia" w:hAnsi="Georgia"/>
          <w:color w:val="010000"/>
          <w:sz w:val="28"/>
          <w:szCs w:val="28"/>
        </w:rPr>
        <w:t xml:space="preserve"> and are </w:t>
      </w:r>
      <w:proofErr w:type="spellStart"/>
      <w:r w:rsidRPr="009027DC">
        <w:rPr>
          <w:rFonts w:ascii="Georgia" w:hAnsi="Georgia"/>
          <w:color w:val="010000"/>
          <w:sz w:val="28"/>
          <w:szCs w:val="28"/>
        </w:rPr>
        <w:t>carrying</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heavy</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burdens</w:t>
      </w:r>
      <w:proofErr w:type="spellEnd"/>
      <w:r w:rsidRPr="009027DC">
        <w:rPr>
          <w:rFonts w:ascii="Georgia" w:hAnsi="Georgia"/>
          <w:color w:val="010000"/>
          <w:sz w:val="28"/>
          <w:szCs w:val="28"/>
        </w:rPr>
        <w:t xml:space="preserve">, and I </w:t>
      </w:r>
      <w:proofErr w:type="spellStart"/>
      <w:r w:rsidRPr="009027DC">
        <w:rPr>
          <w:rFonts w:ascii="Georgia" w:hAnsi="Georgia"/>
          <w:color w:val="010000"/>
          <w:sz w:val="28"/>
          <w:szCs w:val="28"/>
        </w:rPr>
        <w:t>will</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give</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you</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rest</w:t>
      </w:r>
      <w:proofErr w:type="spellEnd"/>
      <w:r w:rsidRPr="009027DC">
        <w:rPr>
          <w:rFonts w:ascii="Georgia" w:hAnsi="Georgia"/>
          <w:color w:val="010000"/>
          <w:sz w:val="28"/>
          <w:szCs w:val="28"/>
        </w:rPr>
        <w:t>.</w:t>
      </w:r>
      <w:r w:rsidRPr="009027DC">
        <w:rPr>
          <w:rStyle w:val="apple-converted-space"/>
          <w:rFonts w:ascii="Georgia" w:hAnsi="Georgia"/>
          <w:color w:val="010000"/>
          <w:sz w:val="28"/>
          <w:szCs w:val="28"/>
        </w:rPr>
        <w:t> </w:t>
      </w:r>
      <w:proofErr w:type="spellStart"/>
      <w:r w:rsidRPr="009027DC">
        <w:rPr>
          <w:rFonts w:ascii="Georgia" w:hAnsi="Georgia"/>
          <w:color w:val="010000"/>
          <w:sz w:val="28"/>
          <w:szCs w:val="28"/>
        </w:rPr>
        <w:t>Take</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my</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yoke</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upon</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you</w:t>
      </w:r>
      <w:proofErr w:type="spellEnd"/>
      <w:r w:rsidRPr="009027DC">
        <w:rPr>
          <w:rFonts w:ascii="Georgia" w:hAnsi="Georgia"/>
          <w:color w:val="010000"/>
          <w:sz w:val="28"/>
          <w:szCs w:val="28"/>
        </w:rPr>
        <w:t xml:space="preserve">, and </w:t>
      </w:r>
      <w:proofErr w:type="spellStart"/>
      <w:r w:rsidRPr="009027DC">
        <w:rPr>
          <w:rFonts w:ascii="Georgia" w:hAnsi="Georgia"/>
          <w:color w:val="010000"/>
          <w:sz w:val="28"/>
          <w:szCs w:val="28"/>
        </w:rPr>
        <w:t>learn</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from</w:t>
      </w:r>
      <w:proofErr w:type="spellEnd"/>
      <w:r w:rsidRPr="009027DC">
        <w:rPr>
          <w:rFonts w:ascii="Georgia" w:hAnsi="Georgia"/>
          <w:color w:val="010000"/>
          <w:sz w:val="28"/>
          <w:szCs w:val="28"/>
        </w:rPr>
        <w:t xml:space="preserve"> </w:t>
      </w:r>
      <w:proofErr w:type="gramStart"/>
      <w:r w:rsidRPr="009027DC">
        <w:rPr>
          <w:rFonts w:ascii="Georgia" w:hAnsi="Georgia"/>
          <w:color w:val="010000"/>
          <w:sz w:val="28"/>
          <w:szCs w:val="28"/>
        </w:rPr>
        <w:t>me;</w:t>
      </w:r>
      <w:proofErr w:type="gramEnd"/>
      <w:r w:rsidRPr="009027DC">
        <w:rPr>
          <w:rFonts w:ascii="Georgia" w:hAnsi="Georgia"/>
          <w:color w:val="010000"/>
          <w:sz w:val="28"/>
          <w:szCs w:val="28"/>
        </w:rPr>
        <w:t xml:space="preserve"> for I </w:t>
      </w:r>
      <w:proofErr w:type="spellStart"/>
      <w:r w:rsidRPr="009027DC">
        <w:rPr>
          <w:rFonts w:ascii="Georgia" w:hAnsi="Georgia"/>
          <w:color w:val="010000"/>
          <w:sz w:val="28"/>
          <w:szCs w:val="28"/>
        </w:rPr>
        <w:t>am</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gentle</w:t>
      </w:r>
      <w:proofErr w:type="spellEnd"/>
      <w:r w:rsidRPr="009027DC">
        <w:rPr>
          <w:rFonts w:ascii="Georgia" w:hAnsi="Georgia"/>
          <w:color w:val="010000"/>
          <w:sz w:val="28"/>
          <w:szCs w:val="28"/>
        </w:rPr>
        <w:t xml:space="preserve"> and humble in </w:t>
      </w:r>
      <w:proofErr w:type="spellStart"/>
      <w:r w:rsidRPr="009027DC">
        <w:rPr>
          <w:rFonts w:ascii="Georgia" w:hAnsi="Georgia"/>
          <w:color w:val="010000"/>
          <w:sz w:val="28"/>
          <w:szCs w:val="28"/>
        </w:rPr>
        <w:t>heart</w:t>
      </w:r>
      <w:proofErr w:type="spellEnd"/>
      <w:r w:rsidRPr="009027DC">
        <w:rPr>
          <w:rFonts w:ascii="Georgia" w:hAnsi="Georgia"/>
          <w:color w:val="010000"/>
          <w:sz w:val="28"/>
          <w:szCs w:val="28"/>
        </w:rPr>
        <w:t xml:space="preserve">, and </w:t>
      </w:r>
      <w:proofErr w:type="spellStart"/>
      <w:r w:rsidRPr="009027DC">
        <w:rPr>
          <w:rFonts w:ascii="Georgia" w:hAnsi="Georgia"/>
          <w:color w:val="010000"/>
          <w:sz w:val="28"/>
          <w:szCs w:val="28"/>
        </w:rPr>
        <w:t>you</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will</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find</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rest</w:t>
      </w:r>
      <w:proofErr w:type="spellEnd"/>
      <w:r w:rsidRPr="009027DC">
        <w:rPr>
          <w:rFonts w:ascii="Georgia" w:hAnsi="Georgia"/>
          <w:color w:val="010000"/>
          <w:sz w:val="28"/>
          <w:szCs w:val="28"/>
        </w:rPr>
        <w:t xml:space="preserve"> for </w:t>
      </w:r>
      <w:proofErr w:type="spellStart"/>
      <w:r w:rsidRPr="009027DC">
        <w:rPr>
          <w:rFonts w:ascii="Georgia" w:hAnsi="Georgia"/>
          <w:color w:val="010000"/>
          <w:sz w:val="28"/>
          <w:szCs w:val="28"/>
        </w:rPr>
        <w:t>your</w:t>
      </w:r>
      <w:proofErr w:type="spellEnd"/>
      <w:r w:rsidRPr="009027DC">
        <w:rPr>
          <w:rFonts w:ascii="Georgia" w:hAnsi="Georgia"/>
          <w:color w:val="010000"/>
          <w:sz w:val="28"/>
          <w:szCs w:val="28"/>
        </w:rPr>
        <w:t xml:space="preserve"> souls.</w:t>
      </w:r>
      <w:r w:rsidRPr="009027DC">
        <w:rPr>
          <w:rStyle w:val="apple-converted-space"/>
          <w:rFonts w:ascii="Georgia" w:hAnsi="Georgia"/>
          <w:color w:val="010000"/>
          <w:sz w:val="28"/>
          <w:szCs w:val="28"/>
        </w:rPr>
        <w:t> </w:t>
      </w:r>
      <w:r w:rsidRPr="009027DC">
        <w:rPr>
          <w:rFonts w:ascii="Georgia" w:hAnsi="Georgia"/>
          <w:color w:val="010000"/>
          <w:sz w:val="28"/>
          <w:szCs w:val="28"/>
        </w:rPr>
        <w:t xml:space="preserve">For </w:t>
      </w:r>
      <w:proofErr w:type="spellStart"/>
      <w:r w:rsidRPr="009027DC">
        <w:rPr>
          <w:rFonts w:ascii="Georgia" w:hAnsi="Georgia"/>
          <w:color w:val="010000"/>
          <w:sz w:val="28"/>
          <w:szCs w:val="28"/>
        </w:rPr>
        <w:t>my</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yoke</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is</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easy</w:t>
      </w:r>
      <w:proofErr w:type="spellEnd"/>
      <w:r w:rsidRPr="009027DC">
        <w:rPr>
          <w:rFonts w:ascii="Georgia" w:hAnsi="Georgia"/>
          <w:color w:val="010000"/>
          <w:sz w:val="28"/>
          <w:szCs w:val="28"/>
        </w:rPr>
        <w:t xml:space="preserve">, and </w:t>
      </w:r>
      <w:proofErr w:type="spellStart"/>
      <w:r w:rsidRPr="009027DC">
        <w:rPr>
          <w:rFonts w:ascii="Georgia" w:hAnsi="Georgia"/>
          <w:color w:val="010000"/>
          <w:sz w:val="28"/>
          <w:szCs w:val="28"/>
        </w:rPr>
        <w:t>my</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burden</w:t>
      </w:r>
      <w:proofErr w:type="spellEnd"/>
      <w:r w:rsidRPr="009027DC">
        <w:rPr>
          <w:rFonts w:ascii="Georgia" w:hAnsi="Georgia"/>
          <w:color w:val="010000"/>
          <w:sz w:val="28"/>
          <w:szCs w:val="28"/>
        </w:rPr>
        <w:t xml:space="preserve"> </w:t>
      </w:r>
      <w:proofErr w:type="spellStart"/>
      <w:r w:rsidRPr="009027DC">
        <w:rPr>
          <w:rFonts w:ascii="Georgia" w:hAnsi="Georgia"/>
          <w:color w:val="010000"/>
          <w:sz w:val="28"/>
          <w:szCs w:val="28"/>
        </w:rPr>
        <w:t>is</w:t>
      </w:r>
      <w:proofErr w:type="spellEnd"/>
      <w:r w:rsidRPr="009027DC">
        <w:rPr>
          <w:rFonts w:ascii="Georgia" w:hAnsi="Georgia"/>
          <w:color w:val="010000"/>
          <w:sz w:val="28"/>
          <w:szCs w:val="28"/>
        </w:rPr>
        <w:t xml:space="preserve"> light.’</w:t>
      </w:r>
      <w:bookmarkStart w:id="0" w:name="_GoBack"/>
      <w:bookmarkEnd w:id="0"/>
    </w:p>
    <w:p w14:paraId="7E33D458" w14:textId="77777777" w:rsidR="00183793" w:rsidRDefault="00183793" w:rsidP="004B2834">
      <w:pPr>
        <w:jc w:val="center"/>
        <w:rPr>
          <w:rFonts w:ascii="Georgia" w:hAnsi="Georgia"/>
          <w:sz w:val="40"/>
          <w:szCs w:val="40"/>
        </w:rPr>
      </w:pPr>
      <w:r>
        <w:rPr>
          <w:rFonts w:ascii="Georgia" w:hAnsi="Georgia"/>
          <w:sz w:val="40"/>
          <w:szCs w:val="40"/>
        </w:rPr>
        <w:t>SERMON</w:t>
      </w:r>
    </w:p>
    <w:p w14:paraId="3F3F60F6" w14:textId="6A3E6AA4" w:rsidR="00DD56D6" w:rsidRDefault="00DD56D6" w:rsidP="004B2834">
      <w:pPr>
        <w:jc w:val="center"/>
        <w:rPr>
          <w:rFonts w:ascii="Georgia" w:hAnsi="Georgia"/>
          <w:i/>
          <w:sz w:val="28"/>
          <w:szCs w:val="28"/>
        </w:rPr>
      </w:pPr>
      <w:r>
        <w:rPr>
          <w:rFonts w:ascii="Georgia" w:hAnsi="Georgia"/>
          <w:i/>
          <w:sz w:val="28"/>
          <w:szCs w:val="28"/>
        </w:rPr>
        <w:t xml:space="preserve">given by </w:t>
      </w:r>
      <w:r w:rsidRPr="00DD56D6">
        <w:rPr>
          <w:rFonts w:ascii="Georgia" w:hAnsi="Georgia"/>
          <w:i/>
          <w:sz w:val="28"/>
          <w:szCs w:val="28"/>
        </w:rPr>
        <w:t>Fr Richard Fermer</w:t>
      </w:r>
    </w:p>
    <w:p w14:paraId="6EB5E5B2" w14:textId="77777777" w:rsidR="00DD56D6" w:rsidRPr="00DD56D6" w:rsidRDefault="00DD56D6" w:rsidP="004B2834">
      <w:pPr>
        <w:jc w:val="center"/>
        <w:rPr>
          <w:rFonts w:ascii="Georgia" w:hAnsi="Georgia"/>
          <w:i/>
          <w:sz w:val="28"/>
          <w:szCs w:val="28"/>
        </w:rPr>
      </w:pPr>
    </w:p>
    <w:p w14:paraId="25663838" w14:textId="7F065F66" w:rsidR="00183793" w:rsidRPr="00DD56D6" w:rsidRDefault="001B5DDC" w:rsidP="004B2834">
      <w:pPr>
        <w:jc w:val="center"/>
        <w:rPr>
          <w:rFonts w:ascii="Georgia" w:hAnsi="Georgia"/>
          <w:sz w:val="28"/>
          <w:szCs w:val="28"/>
        </w:rPr>
      </w:pPr>
      <w:r w:rsidRPr="00DD56D6">
        <w:rPr>
          <w:rFonts w:ascii="Georgia" w:hAnsi="Georgia"/>
          <w:sz w:val="28"/>
          <w:szCs w:val="28"/>
        </w:rPr>
        <w:t>“</w:t>
      </w:r>
      <w:r w:rsidRPr="00DD56D6">
        <w:rPr>
          <w:rFonts w:ascii="Georgia" w:hAnsi="Georgia"/>
          <w:i/>
          <w:sz w:val="28"/>
          <w:szCs w:val="28"/>
        </w:rPr>
        <w:t>Come to me, all you</w:t>
      </w:r>
      <w:r w:rsidR="006B71E0" w:rsidRPr="00DD56D6">
        <w:rPr>
          <w:rFonts w:ascii="Georgia" w:hAnsi="Georgia"/>
          <w:i/>
          <w:sz w:val="28"/>
          <w:szCs w:val="28"/>
        </w:rPr>
        <w:t xml:space="preserve"> who</w:t>
      </w:r>
      <w:r w:rsidRPr="00DD56D6">
        <w:rPr>
          <w:rFonts w:ascii="Georgia" w:hAnsi="Georgia"/>
          <w:i/>
          <w:sz w:val="28"/>
          <w:szCs w:val="28"/>
        </w:rPr>
        <w:t xml:space="preserve"> </w:t>
      </w:r>
      <w:r w:rsidR="006B71E0" w:rsidRPr="00DD56D6">
        <w:rPr>
          <w:rFonts w:ascii="Georgia" w:hAnsi="Georgia"/>
          <w:i/>
          <w:sz w:val="28"/>
          <w:szCs w:val="28"/>
        </w:rPr>
        <w:t xml:space="preserve">toil </w:t>
      </w:r>
      <w:r w:rsidRPr="00DD56D6">
        <w:rPr>
          <w:rFonts w:ascii="Georgia" w:hAnsi="Georgia"/>
          <w:i/>
          <w:sz w:val="28"/>
          <w:szCs w:val="28"/>
        </w:rPr>
        <w:t xml:space="preserve">and </w:t>
      </w:r>
      <w:r w:rsidR="006B71E0" w:rsidRPr="00DD56D6">
        <w:rPr>
          <w:rFonts w:ascii="Georgia" w:hAnsi="Georgia"/>
          <w:i/>
          <w:sz w:val="28"/>
          <w:szCs w:val="28"/>
        </w:rPr>
        <w:t xml:space="preserve">are </w:t>
      </w:r>
      <w:r w:rsidRPr="00DD56D6">
        <w:rPr>
          <w:rFonts w:ascii="Georgia" w:hAnsi="Georgia"/>
          <w:i/>
          <w:sz w:val="28"/>
          <w:szCs w:val="28"/>
        </w:rPr>
        <w:t>heavy-laden</w:t>
      </w:r>
      <w:r w:rsidR="00DE5954" w:rsidRPr="00DD56D6">
        <w:rPr>
          <w:rFonts w:ascii="Georgia" w:hAnsi="Georgia"/>
          <w:sz w:val="28"/>
          <w:szCs w:val="28"/>
        </w:rPr>
        <w:t>” (Matt 11.28)</w:t>
      </w:r>
    </w:p>
    <w:p w14:paraId="5D8786BF" w14:textId="77777777" w:rsidR="00142FC8" w:rsidRPr="00DD56D6" w:rsidRDefault="00142FC8">
      <w:pPr>
        <w:rPr>
          <w:rFonts w:ascii="Georgia" w:hAnsi="Georgia"/>
          <w:sz w:val="28"/>
          <w:szCs w:val="28"/>
        </w:rPr>
      </w:pPr>
    </w:p>
    <w:p w14:paraId="33493563" w14:textId="639D6ECC" w:rsidR="00142FC8" w:rsidRPr="00DD56D6" w:rsidRDefault="001B5DDC">
      <w:pPr>
        <w:rPr>
          <w:rFonts w:ascii="Georgia" w:hAnsi="Georgia"/>
          <w:sz w:val="28"/>
          <w:szCs w:val="28"/>
        </w:rPr>
      </w:pPr>
      <w:r w:rsidRPr="00DD56D6">
        <w:rPr>
          <w:rFonts w:ascii="Georgia" w:hAnsi="Georgia"/>
          <w:sz w:val="28"/>
          <w:szCs w:val="28"/>
        </w:rPr>
        <w:t>We</w:t>
      </w:r>
      <w:r w:rsidR="006B71E0" w:rsidRPr="00DD56D6">
        <w:rPr>
          <w:rFonts w:ascii="Georgia" w:hAnsi="Georgia"/>
          <w:sz w:val="28"/>
          <w:szCs w:val="28"/>
        </w:rPr>
        <w:t>ll, we</w:t>
      </w:r>
      <w:r w:rsidRPr="00DD56D6">
        <w:rPr>
          <w:rFonts w:ascii="Georgia" w:hAnsi="Georgia"/>
          <w:sz w:val="28"/>
          <w:szCs w:val="28"/>
        </w:rPr>
        <w:t xml:space="preserve"> have come! </w:t>
      </w:r>
      <w:r w:rsidR="00142FC8" w:rsidRPr="00DD56D6">
        <w:rPr>
          <w:rFonts w:ascii="Georgia" w:hAnsi="Georgia"/>
          <w:sz w:val="28"/>
          <w:szCs w:val="28"/>
        </w:rPr>
        <w:t xml:space="preserve">And </w:t>
      </w:r>
      <w:r w:rsidR="00244DCF" w:rsidRPr="00DD56D6">
        <w:rPr>
          <w:rFonts w:ascii="Georgia" w:hAnsi="Georgia"/>
          <w:sz w:val="28"/>
          <w:szCs w:val="28"/>
        </w:rPr>
        <w:t xml:space="preserve">I think we all need </w:t>
      </w:r>
      <w:r w:rsidR="00DE5954" w:rsidRPr="00DD56D6">
        <w:rPr>
          <w:rFonts w:ascii="Georgia" w:hAnsi="Georgia"/>
          <w:sz w:val="28"/>
          <w:szCs w:val="28"/>
        </w:rPr>
        <w:t xml:space="preserve">a little refreshment, but </w:t>
      </w:r>
      <w:proofErr w:type="spellStart"/>
      <w:proofErr w:type="gramStart"/>
      <w:r w:rsidR="00DE5954" w:rsidRPr="00DD56D6">
        <w:rPr>
          <w:rFonts w:ascii="Georgia" w:hAnsi="Georgia"/>
          <w:sz w:val="28"/>
          <w:szCs w:val="28"/>
        </w:rPr>
        <w:t>may be</w:t>
      </w:r>
      <w:proofErr w:type="spellEnd"/>
      <w:proofErr w:type="gramEnd"/>
      <w:r w:rsidR="00DE5954" w:rsidRPr="00DD56D6">
        <w:rPr>
          <w:rFonts w:ascii="Georgia" w:hAnsi="Georgia"/>
          <w:sz w:val="28"/>
          <w:szCs w:val="28"/>
        </w:rPr>
        <w:t xml:space="preserve"> we also need to acknowledge our the stresses and strains that we have passed through.</w:t>
      </w:r>
    </w:p>
    <w:p w14:paraId="3F793519" w14:textId="77777777" w:rsidR="00DE5954" w:rsidRPr="00DD56D6" w:rsidRDefault="00DE5954">
      <w:pPr>
        <w:rPr>
          <w:rFonts w:ascii="Georgia" w:hAnsi="Georgia"/>
          <w:sz w:val="28"/>
          <w:szCs w:val="28"/>
        </w:rPr>
      </w:pPr>
    </w:p>
    <w:p w14:paraId="1A91F54D" w14:textId="764F7618" w:rsidR="001B5DDC" w:rsidRPr="00DD56D6" w:rsidRDefault="00244DCF">
      <w:pPr>
        <w:rPr>
          <w:rFonts w:ascii="Georgia" w:hAnsi="Georgia"/>
          <w:sz w:val="28"/>
          <w:szCs w:val="28"/>
        </w:rPr>
      </w:pPr>
      <w:r w:rsidRPr="00DD56D6">
        <w:rPr>
          <w:rFonts w:ascii="Georgia" w:hAnsi="Georgia"/>
          <w:sz w:val="28"/>
          <w:szCs w:val="28"/>
        </w:rPr>
        <w:t xml:space="preserve">I look back over “lockdown” and I can give thanks for having the love and support of my wife, food and housing, and the continued focus of my work. </w:t>
      </w:r>
      <w:r w:rsidR="009A24FA" w:rsidRPr="00DD56D6">
        <w:rPr>
          <w:rFonts w:ascii="Georgia" w:hAnsi="Georgia"/>
          <w:sz w:val="28"/>
          <w:szCs w:val="28"/>
        </w:rPr>
        <w:t xml:space="preserve">Amidst the anxiety of the time, </w:t>
      </w:r>
      <w:r w:rsidR="00DE5954" w:rsidRPr="00DD56D6">
        <w:rPr>
          <w:rFonts w:ascii="Georgia" w:hAnsi="Georgia"/>
          <w:sz w:val="28"/>
          <w:szCs w:val="28"/>
        </w:rPr>
        <w:t>I have sought</w:t>
      </w:r>
      <w:r w:rsidRPr="00DD56D6">
        <w:rPr>
          <w:rFonts w:ascii="Georgia" w:hAnsi="Georgia"/>
          <w:sz w:val="28"/>
          <w:szCs w:val="28"/>
        </w:rPr>
        <w:t>, as I am sure you have all had to, in the words of Zephaniah, “return to your stronghold”, your “inner being” and “centre” to find the strength to face the challenges, anxieties, fears and sorrows that events across the wo</w:t>
      </w:r>
      <w:r w:rsidR="00DE5954" w:rsidRPr="00DD56D6">
        <w:rPr>
          <w:rFonts w:ascii="Georgia" w:hAnsi="Georgia"/>
          <w:sz w:val="28"/>
          <w:szCs w:val="28"/>
        </w:rPr>
        <w:t>rld have induced and still do</w:t>
      </w:r>
      <w:r w:rsidRPr="00DD56D6">
        <w:rPr>
          <w:rFonts w:ascii="Georgia" w:hAnsi="Georgia"/>
          <w:sz w:val="28"/>
          <w:szCs w:val="28"/>
        </w:rPr>
        <w:t xml:space="preserve">. Even though I have had a relatively privileged journey through this time, I have noticed that </w:t>
      </w:r>
      <w:r w:rsidR="00F70BAE" w:rsidRPr="00DD56D6">
        <w:rPr>
          <w:rFonts w:ascii="Georgia" w:hAnsi="Georgia"/>
          <w:sz w:val="28"/>
          <w:szCs w:val="28"/>
        </w:rPr>
        <w:t xml:space="preserve">I am much more sensitive now to </w:t>
      </w:r>
      <w:r w:rsidR="00DE5954" w:rsidRPr="00DD56D6">
        <w:rPr>
          <w:rFonts w:ascii="Georgia" w:hAnsi="Georgia"/>
          <w:sz w:val="28"/>
          <w:szCs w:val="28"/>
        </w:rPr>
        <w:t xml:space="preserve">any </w:t>
      </w:r>
      <w:r w:rsidR="00F70BAE" w:rsidRPr="00DD56D6">
        <w:rPr>
          <w:rFonts w:ascii="Georgia" w:hAnsi="Georgia"/>
          <w:sz w:val="28"/>
          <w:szCs w:val="28"/>
        </w:rPr>
        <w:t xml:space="preserve">bad news than before. Last week speaking to Rosie, one member of our congregation who is not at all well herself, </w:t>
      </w:r>
      <w:r w:rsidR="00DE5954" w:rsidRPr="00DD56D6">
        <w:rPr>
          <w:rFonts w:ascii="Georgia" w:hAnsi="Georgia"/>
          <w:sz w:val="28"/>
          <w:szCs w:val="28"/>
        </w:rPr>
        <w:t xml:space="preserve">she </w:t>
      </w:r>
      <w:r w:rsidR="00F70BAE" w:rsidRPr="00DD56D6">
        <w:rPr>
          <w:rFonts w:ascii="Georgia" w:hAnsi="Georgia"/>
          <w:sz w:val="28"/>
          <w:szCs w:val="28"/>
        </w:rPr>
        <w:t>told me that her husband Peter of fifty-nine years standing is dying in hospital. I reall</w:t>
      </w:r>
      <w:r w:rsidR="00DE5954" w:rsidRPr="00DD56D6">
        <w:rPr>
          <w:rFonts w:ascii="Georgia" w:hAnsi="Georgia"/>
          <w:sz w:val="28"/>
          <w:szCs w:val="28"/>
        </w:rPr>
        <w:t>y felt the weight of her burden</w:t>
      </w:r>
      <w:r w:rsidR="00F70BAE" w:rsidRPr="00DD56D6">
        <w:rPr>
          <w:rFonts w:ascii="Georgia" w:hAnsi="Georgia"/>
          <w:sz w:val="28"/>
          <w:szCs w:val="28"/>
        </w:rPr>
        <w:t xml:space="preserve"> and I carried it with me</w:t>
      </w:r>
      <w:r w:rsidR="00DE5954" w:rsidRPr="00DD56D6">
        <w:rPr>
          <w:rFonts w:ascii="Georgia" w:hAnsi="Georgia"/>
          <w:sz w:val="28"/>
          <w:szCs w:val="28"/>
        </w:rPr>
        <w:t xml:space="preserve"> in my prayers</w:t>
      </w:r>
      <w:r w:rsidR="00F70BAE" w:rsidRPr="00DD56D6">
        <w:rPr>
          <w:rFonts w:ascii="Georgia" w:hAnsi="Georgia"/>
          <w:sz w:val="28"/>
          <w:szCs w:val="28"/>
        </w:rPr>
        <w:t>.</w:t>
      </w:r>
      <w:r w:rsidR="00FA7E38" w:rsidRPr="00DD56D6">
        <w:rPr>
          <w:rFonts w:ascii="Georgia" w:hAnsi="Georgia"/>
          <w:sz w:val="28"/>
          <w:szCs w:val="28"/>
        </w:rPr>
        <w:t xml:space="preserve"> I also remember looking at the sanctuary that I had created at home</w:t>
      </w:r>
      <w:r w:rsidR="00DE5954" w:rsidRPr="00DD56D6">
        <w:rPr>
          <w:rFonts w:ascii="Georgia" w:hAnsi="Georgia"/>
          <w:sz w:val="28"/>
          <w:szCs w:val="28"/>
        </w:rPr>
        <w:t xml:space="preserve"> during “Lockdown”</w:t>
      </w:r>
      <w:r w:rsidR="00FA7E38" w:rsidRPr="00DD56D6">
        <w:rPr>
          <w:rFonts w:ascii="Georgia" w:hAnsi="Georgia"/>
          <w:sz w:val="28"/>
          <w:szCs w:val="28"/>
        </w:rPr>
        <w:t>, when ministers were requested not to pray in their churches</w:t>
      </w:r>
      <w:r w:rsidR="00DE5954" w:rsidRPr="00DD56D6">
        <w:rPr>
          <w:rFonts w:ascii="Georgia" w:hAnsi="Georgia"/>
          <w:sz w:val="28"/>
          <w:szCs w:val="28"/>
        </w:rPr>
        <w:t xml:space="preserve"> by their bishops. It was </w:t>
      </w:r>
      <w:r w:rsidR="00FA7E38" w:rsidRPr="00DD56D6">
        <w:rPr>
          <w:rFonts w:ascii="Georgia" w:hAnsi="Georgia"/>
          <w:sz w:val="28"/>
          <w:szCs w:val="28"/>
        </w:rPr>
        <w:t>now without the reser</w:t>
      </w:r>
      <w:r w:rsidR="00DE5954" w:rsidRPr="00DD56D6">
        <w:rPr>
          <w:rFonts w:ascii="Georgia" w:hAnsi="Georgia"/>
          <w:sz w:val="28"/>
          <w:szCs w:val="28"/>
        </w:rPr>
        <w:t xml:space="preserve">ved sacrament </w:t>
      </w:r>
      <w:r w:rsidR="00FA7E38" w:rsidRPr="00DD56D6">
        <w:rPr>
          <w:rFonts w:ascii="Georgia" w:hAnsi="Georgia"/>
          <w:sz w:val="28"/>
          <w:szCs w:val="28"/>
        </w:rPr>
        <w:t xml:space="preserve">and I found myself welling up with emotion. </w:t>
      </w:r>
      <w:r w:rsidR="00B01AA0" w:rsidRPr="00DD56D6">
        <w:rPr>
          <w:rFonts w:ascii="Georgia" w:hAnsi="Georgia"/>
          <w:sz w:val="28"/>
          <w:szCs w:val="28"/>
        </w:rPr>
        <w:t xml:space="preserve">Why? I had prayed there faithfully on my knees, on my own, often broadcast to those who wished to accompany me online, </w:t>
      </w:r>
      <w:proofErr w:type="gramStart"/>
      <w:r w:rsidR="00B01AA0" w:rsidRPr="00DD56D6">
        <w:rPr>
          <w:rFonts w:ascii="Georgia" w:hAnsi="Georgia"/>
          <w:sz w:val="28"/>
          <w:szCs w:val="28"/>
        </w:rPr>
        <w:t>in the midst of</w:t>
      </w:r>
      <w:proofErr w:type="gramEnd"/>
      <w:r w:rsidR="00B01AA0" w:rsidRPr="00DD56D6">
        <w:rPr>
          <w:rFonts w:ascii="Georgia" w:hAnsi="Georgia"/>
          <w:sz w:val="28"/>
          <w:szCs w:val="28"/>
        </w:rPr>
        <w:t xml:space="preserve"> a world which had shut down, apart from intense centres of activity, such as our hospitals</w:t>
      </w:r>
      <w:r w:rsidR="00E779FA" w:rsidRPr="00DD56D6">
        <w:rPr>
          <w:rFonts w:ascii="Georgia" w:hAnsi="Georgia"/>
          <w:sz w:val="28"/>
          <w:szCs w:val="28"/>
        </w:rPr>
        <w:t>, which</w:t>
      </w:r>
      <w:r w:rsidR="00B01AA0" w:rsidRPr="00DD56D6">
        <w:rPr>
          <w:rFonts w:ascii="Georgia" w:hAnsi="Georgia"/>
          <w:sz w:val="28"/>
          <w:szCs w:val="28"/>
        </w:rPr>
        <w:t xml:space="preserve"> fought </w:t>
      </w:r>
      <w:r w:rsidR="00E779FA" w:rsidRPr="00DD56D6">
        <w:rPr>
          <w:rFonts w:ascii="Georgia" w:hAnsi="Georgia"/>
          <w:sz w:val="28"/>
          <w:szCs w:val="28"/>
        </w:rPr>
        <w:t xml:space="preserve">heroically </w:t>
      </w:r>
      <w:r w:rsidR="00B01AA0" w:rsidRPr="00DD56D6">
        <w:rPr>
          <w:rFonts w:ascii="Georgia" w:hAnsi="Georgia"/>
          <w:sz w:val="28"/>
          <w:szCs w:val="28"/>
        </w:rPr>
        <w:t>to keep people alive, old and young.</w:t>
      </w:r>
    </w:p>
    <w:p w14:paraId="6C7C58BF" w14:textId="77777777" w:rsidR="00B01AA0" w:rsidRPr="00DD56D6" w:rsidRDefault="00B01AA0">
      <w:pPr>
        <w:rPr>
          <w:rFonts w:ascii="Georgia" w:hAnsi="Georgia"/>
          <w:sz w:val="28"/>
          <w:szCs w:val="28"/>
        </w:rPr>
      </w:pPr>
    </w:p>
    <w:p w14:paraId="7965860D" w14:textId="16B3B553" w:rsidR="00B01AA0" w:rsidRPr="00DD56D6" w:rsidRDefault="00B01AA0">
      <w:pPr>
        <w:rPr>
          <w:rFonts w:ascii="Georgia" w:hAnsi="Georgia"/>
          <w:sz w:val="28"/>
          <w:szCs w:val="28"/>
        </w:rPr>
      </w:pPr>
      <w:r w:rsidRPr="00DD56D6">
        <w:rPr>
          <w:rFonts w:ascii="Georgia" w:hAnsi="Georgia"/>
          <w:sz w:val="28"/>
          <w:szCs w:val="28"/>
        </w:rPr>
        <w:t>Am I weary? Yes, I am weary. Have I toiled? Yes, I have toiled to keep this Chapel and our community as a praying body afloat. And although, it is the morning after</w:t>
      </w:r>
      <w:r w:rsidR="00DE5954" w:rsidRPr="00DD56D6">
        <w:rPr>
          <w:rFonts w:ascii="Georgia" w:hAnsi="Georgia"/>
          <w:sz w:val="28"/>
          <w:szCs w:val="28"/>
        </w:rPr>
        <w:t xml:space="preserve"> “Super Saturday” or</w:t>
      </w:r>
      <w:r w:rsidRPr="00DD56D6">
        <w:rPr>
          <w:rFonts w:ascii="Georgia" w:hAnsi="Georgia"/>
          <w:sz w:val="28"/>
          <w:szCs w:val="28"/>
        </w:rPr>
        <w:t xml:space="preserve"> “</w:t>
      </w:r>
      <w:proofErr w:type="gramStart"/>
      <w:r w:rsidRPr="00DD56D6">
        <w:rPr>
          <w:rFonts w:ascii="Georgia" w:hAnsi="Georgia"/>
          <w:sz w:val="28"/>
          <w:szCs w:val="28"/>
        </w:rPr>
        <w:t>independence day</w:t>
      </w:r>
      <w:proofErr w:type="gramEnd"/>
      <w:r w:rsidRPr="00DD56D6">
        <w:rPr>
          <w:rFonts w:ascii="Georgia" w:hAnsi="Georgia"/>
          <w:sz w:val="28"/>
          <w:szCs w:val="28"/>
        </w:rPr>
        <w:t>”,</w:t>
      </w:r>
      <w:r w:rsidR="00DE5954" w:rsidRPr="00DD56D6">
        <w:rPr>
          <w:rFonts w:ascii="Georgia" w:hAnsi="Georgia"/>
          <w:sz w:val="28"/>
          <w:szCs w:val="28"/>
        </w:rPr>
        <w:t xml:space="preserve"> as some have called it,</w:t>
      </w:r>
      <w:r w:rsidRPr="00DD56D6">
        <w:rPr>
          <w:rFonts w:ascii="Georgia" w:hAnsi="Georgia"/>
          <w:sz w:val="28"/>
          <w:szCs w:val="28"/>
        </w:rPr>
        <w:t xml:space="preserve"> </w:t>
      </w:r>
      <w:r w:rsidR="00DE5954" w:rsidRPr="00DD56D6">
        <w:rPr>
          <w:rFonts w:ascii="Georgia" w:hAnsi="Georgia"/>
          <w:sz w:val="28"/>
          <w:szCs w:val="28"/>
        </w:rPr>
        <w:t xml:space="preserve">and there has been a sense of </w:t>
      </w:r>
      <w:r w:rsidRPr="00DD56D6">
        <w:rPr>
          <w:rFonts w:ascii="Georgia" w:hAnsi="Georgia"/>
          <w:sz w:val="28"/>
          <w:szCs w:val="28"/>
        </w:rPr>
        <w:t xml:space="preserve">release </w:t>
      </w:r>
      <w:r w:rsidR="00DE5954" w:rsidRPr="00DD56D6">
        <w:rPr>
          <w:rFonts w:ascii="Georgia" w:hAnsi="Georgia"/>
          <w:sz w:val="28"/>
          <w:szCs w:val="28"/>
        </w:rPr>
        <w:t xml:space="preserve">and </w:t>
      </w:r>
      <w:r w:rsidR="008E6143" w:rsidRPr="00DD56D6">
        <w:rPr>
          <w:rFonts w:ascii="Georgia" w:hAnsi="Georgia"/>
          <w:sz w:val="28"/>
          <w:szCs w:val="28"/>
        </w:rPr>
        <w:t>joy</w:t>
      </w:r>
      <w:r w:rsidR="00DE5954" w:rsidRPr="00DD56D6">
        <w:rPr>
          <w:rFonts w:ascii="Georgia" w:hAnsi="Georgia"/>
          <w:sz w:val="28"/>
          <w:szCs w:val="28"/>
        </w:rPr>
        <w:t xml:space="preserve"> – how ephemeral or not we shall see - </w:t>
      </w:r>
      <w:r w:rsidR="00BD3A90" w:rsidRPr="00DD56D6">
        <w:rPr>
          <w:rFonts w:ascii="Georgia" w:hAnsi="Georgia"/>
          <w:sz w:val="28"/>
          <w:szCs w:val="28"/>
        </w:rPr>
        <w:t xml:space="preserve">I think we all </w:t>
      </w:r>
      <w:r w:rsidR="00DE5954" w:rsidRPr="00DD56D6">
        <w:rPr>
          <w:rFonts w:ascii="Georgia" w:hAnsi="Georgia"/>
          <w:sz w:val="28"/>
          <w:szCs w:val="28"/>
        </w:rPr>
        <w:t xml:space="preserve">need to lay today our </w:t>
      </w:r>
      <w:r w:rsidR="007A0FC3" w:rsidRPr="00DD56D6">
        <w:rPr>
          <w:rFonts w:ascii="Georgia" w:hAnsi="Georgia"/>
          <w:sz w:val="28"/>
          <w:szCs w:val="28"/>
        </w:rPr>
        <w:t>weariness and burden</w:t>
      </w:r>
      <w:r w:rsidR="00DE5954" w:rsidRPr="00DD56D6">
        <w:rPr>
          <w:rFonts w:ascii="Georgia" w:hAnsi="Georgia"/>
          <w:sz w:val="28"/>
          <w:szCs w:val="28"/>
        </w:rPr>
        <w:t>s</w:t>
      </w:r>
      <w:r w:rsidR="007A0FC3" w:rsidRPr="00DD56D6">
        <w:rPr>
          <w:rFonts w:ascii="Georgia" w:hAnsi="Georgia"/>
          <w:sz w:val="28"/>
          <w:szCs w:val="28"/>
        </w:rPr>
        <w:t xml:space="preserve"> before our Lord and seek His Divine refreshment.</w:t>
      </w:r>
      <w:r w:rsidR="00DE5954" w:rsidRPr="00DD56D6">
        <w:rPr>
          <w:rFonts w:ascii="Georgia" w:hAnsi="Georgia"/>
          <w:sz w:val="28"/>
          <w:szCs w:val="28"/>
        </w:rPr>
        <w:t xml:space="preserve"> We need time to come to terms with what we have passed through and even allow emotions to emerge.</w:t>
      </w:r>
    </w:p>
    <w:p w14:paraId="275F8666" w14:textId="77777777" w:rsidR="00DE5954" w:rsidRPr="00DD56D6" w:rsidRDefault="00DE5954">
      <w:pPr>
        <w:rPr>
          <w:rFonts w:ascii="Georgia" w:hAnsi="Georgia"/>
          <w:sz w:val="28"/>
          <w:szCs w:val="28"/>
        </w:rPr>
      </w:pPr>
    </w:p>
    <w:p w14:paraId="46D4ABDD" w14:textId="08C3C956" w:rsidR="007A0FC3" w:rsidRPr="00DD56D6" w:rsidRDefault="00B6754D">
      <w:pPr>
        <w:rPr>
          <w:rFonts w:ascii="Georgia" w:hAnsi="Georgia"/>
          <w:sz w:val="28"/>
          <w:szCs w:val="28"/>
        </w:rPr>
      </w:pPr>
      <w:r w:rsidRPr="00DD56D6">
        <w:rPr>
          <w:rFonts w:ascii="Georgia" w:hAnsi="Georgia"/>
          <w:sz w:val="28"/>
          <w:szCs w:val="28"/>
        </w:rPr>
        <w:t xml:space="preserve">Yet, Jesus surprises </w:t>
      </w:r>
      <w:r w:rsidR="00DE5954" w:rsidRPr="00DD56D6">
        <w:rPr>
          <w:rFonts w:ascii="Georgia" w:hAnsi="Georgia"/>
          <w:sz w:val="28"/>
          <w:szCs w:val="28"/>
        </w:rPr>
        <w:t xml:space="preserve">us </w:t>
      </w:r>
      <w:r w:rsidRPr="00DD56D6">
        <w:rPr>
          <w:rFonts w:ascii="Georgia" w:hAnsi="Georgia"/>
          <w:sz w:val="28"/>
          <w:szCs w:val="28"/>
        </w:rPr>
        <w:t xml:space="preserve">once more as we come for our refreshment and rejoicing. </w:t>
      </w:r>
      <w:r w:rsidR="003531DF" w:rsidRPr="00DD56D6">
        <w:rPr>
          <w:rFonts w:ascii="Georgia" w:hAnsi="Georgia"/>
          <w:sz w:val="28"/>
          <w:szCs w:val="28"/>
        </w:rPr>
        <w:t>It is not as simple as collapsing into God’s arms. One finds rest</w:t>
      </w:r>
      <w:r w:rsidR="00DE5954" w:rsidRPr="00DD56D6">
        <w:rPr>
          <w:rFonts w:ascii="Georgia" w:hAnsi="Georgia"/>
          <w:sz w:val="28"/>
          <w:szCs w:val="28"/>
        </w:rPr>
        <w:t>, He says,</w:t>
      </w:r>
      <w:r w:rsidR="003531DF" w:rsidRPr="00DD56D6">
        <w:rPr>
          <w:rFonts w:ascii="Georgia" w:hAnsi="Georgia"/>
          <w:sz w:val="28"/>
          <w:szCs w:val="28"/>
        </w:rPr>
        <w:t xml:space="preserve"> by taking on His yoke. A yoke speaks of an animal harnessed to do work. Through the yoke, after all, the farmer provides </w:t>
      </w:r>
      <w:r w:rsidR="00F56721" w:rsidRPr="00DD56D6">
        <w:rPr>
          <w:rFonts w:ascii="Georgia" w:hAnsi="Georgia"/>
          <w:sz w:val="28"/>
          <w:szCs w:val="28"/>
        </w:rPr>
        <w:t xml:space="preserve">discipline and </w:t>
      </w:r>
      <w:r w:rsidR="003531DF" w:rsidRPr="00DD56D6">
        <w:rPr>
          <w:rFonts w:ascii="Georgia" w:hAnsi="Georgia"/>
          <w:sz w:val="28"/>
          <w:szCs w:val="28"/>
        </w:rPr>
        <w:t>direction to the animal.</w:t>
      </w:r>
      <w:r w:rsidR="00F56721" w:rsidRPr="00DD56D6">
        <w:rPr>
          <w:rFonts w:ascii="Georgia" w:hAnsi="Georgia"/>
          <w:sz w:val="28"/>
          <w:szCs w:val="28"/>
        </w:rPr>
        <w:t xml:space="preserve"> May be that’s not what you need now</w:t>
      </w:r>
      <w:r w:rsidR="00DE5954" w:rsidRPr="00DD56D6">
        <w:rPr>
          <w:rFonts w:ascii="Georgia" w:hAnsi="Georgia"/>
          <w:sz w:val="28"/>
          <w:szCs w:val="28"/>
        </w:rPr>
        <w:t xml:space="preserve"> – we’ve been through enough restrictions</w:t>
      </w:r>
      <w:r w:rsidR="00F56721" w:rsidRPr="00DD56D6">
        <w:rPr>
          <w:rFonts w:ascii="Georgia" w:hAnsi="Georgia"/>
          <w:sz w:val="28"/>
          <w:szCs w:val="28"/>
        </w:rPr>
        <w:t>! But Jesus also associates it with “learning”</w:t>
      </w:r>
      <w:r w:rsidR="00DE5954" w:rsidRPr="00DD56D6">
        <w:rPr>
          <w:rFonts w:ascii="Georgia" w:hAnsi="Georgia"/>
          <w:sz w:val="28"/>
          <w:szCs w:val="28"/>
        </w:rPr>
        <w:t>, “learn</w:t>
      </w:r>
      <w:r w:rsidR="00F56721" w:rsidRPr="00DD56D6">
        <w:rPr>
          <w:rFonts w:ascii="Georgia" w:hAnsi="Georgia"/>
          <w:sz w:val="28"/>
          <w:szCs w:val="28"/>
        </w:rPr>
        <w:t xml:space="preserve"> from me</w:t>
      </w:r>
      <w:r w:rsidR="00DE5954" w:rsidRPr="00DD56D6">
        <w:rPr>
          <w:rFonts w:ascii="Georgia" w:hAnsi="Georgia"/>
          <w:sz w:val="28"/>
          <w:szCs w:val="28"/>
        </w:rPr>
        <w:t>”</w:t>
      </w:r>
      <w:r w:rsidR="00F56721" w:rsidRPr="00DD56D6">
        <w:rPr>
          <w:rFonts w:ascii="Georgia" w:hAnsi="Georgia"/>
          <w:sz w:val="28"/>
          <w:szCs w:val="28"/>
        </w:rPr>
        <w:t xml:space="preserve">. Indeed, in the </w:t>
      </w:r>
      <w:r w:rsidR="00612C81" w:rsidRPr="00DD56D6">
        <w:rPr>
          <w:rFonts w:ascii="Georgia" w:hAnsi="Georgia"/>
          <w:sz w:val="28"/>
          <w:szCs w:val="28"/>
        </w:rPr>
        <w:t xml:space="preserve">Jewish tradition </w:t>
      </w:r>
      <w:r w:rsidR="00F56721" w:rsidRPr="00DD56D6">
        <w:rPr>
          <w:rFonts w:ascii="Georgia" w:hAnsi="Georgia"/>
          <w:sz w:val="28"/>
          <w:szCs w:val="28"/>
        </w:rPr>
        <w:t xml:space="preserve">the “yoke” is associated with learning Divine wisdom. </w:t>
      </w:r>
      <w:r w:rsidR="0004196C" w:rsidRPr="00DD56D6">
        <w:rPr>
          <w:rFonts w:ascii="Georgia" w:hAnsi="Georgia"/>
          <w:sz w:val="28"/>
          <w:szCs w:val="28"/>
        </w:rPr>
        <w:t>For example, in the Book of Sirach the sage invites potential pupils to “put your neck under the yoke, and let your souls receive instruction</w:t>
      </w:r>
      <w:r w:rsidR="00C14DCA" w:rsidRPr="00DD56D6">
        <w:rPr>
          <w:rFonts w:ascii="Georgia" w:hAnsi="Georgia"/>
          <w:sz w:val="28"/>
          <w:szCs w:val="28"/>
        </w:rPr>
        <w:t xml:space="preserve"> (…) See with your eyes that I have laboured little and found for myself much rest.</w:t>
      </w:r>
      <w:r w:rsidR="0004196C" w:rsidRPr="00DD56D6">
        <w:rPr>
          <w:rFonts w:ascii="Georgia" w:hAnsi="Georgia"/>
          <w:sz w:val="28"/>
          <w:szCs w:val="28"/>
        </w:rPr>
        <w:t>” (51.26).</w:t>
      </w:r>
      <w:r w:rsidR="00AA5E11" w:rsidRPr="00DD56D6">
        <w:rPr>
          <w:rFonts w:ascii="Georgia" w:hAnsi="Georgia"/>
          <w:sz w:val="28"/>
          <w:szCs w:val="28"/>
        </w:rPr>
        <w:t xml:space="preserve"> Jesus redirects this to Himself: “learn from me” he says</w:t>
      </w:r>
      <w:r w:rsidR="00C14DCA" w:rsidRPr="00DD56D6">
        <w:rPr>
          <w:rFonts w:ascii="Georgia" w:hAnsi="Georgia"/>
          <w:sz w:val="28"/>
          <w:szCs w:val="28"/>
        </w:rPr>
        <w:t>, become members of my school of charity, my disciples</w:t>
      </w:r>
      <w:r w:rsidR="00AA5E11" w:rsidRPr="00DD56D6">
        <w:rPr>
          <w:rFonts w:ascii="Georgia" w:hAnsi="Georgia"/>
          <w:sz w:val="28"/>
          <w:szCs w:val="28"/>
        </w:rPr>
        <w:t>. I hope you have been learning from Him during this strange and difficult time.</w:t>
      </w:r>
      <w:r w:rsidR="00DE5954" w:rsidRPr="00DD56D6">
        <w:rPr>
          <w:rFonts w:ascii="Georgia" w:hAnsi="Georgia"/>
          <w:sz w:val="28"/>
          <w:szCs w:val="28"/>
        </w:rPr>
        <w:t xml:space="preserve"> This</w:t>
      </w:r>
      <w:r w:rsidR="002C79F1" w:rsidRPr="00DD56D6">
        <w:rPr>
          <w:rFonts w:ascii="Georgia" w:hAnsi="Georgia"/>
          <w:sz w:val="28"/>
          <w:szCs w:val="28"/>
        </w:rPr>
        <w:t xml:space="preserve"> is not head st</w:t>
      </w:r>
      <w:r w:rsidR="0024048D" w:rsidRPr="00DD56D6">
        <w:rPr>
          <w:rFonts w:ascii="Georgia" w:hAnsi="Georgia"/>
          <w:sz w:val="28"/>
          <w:szCs w:val="28"/>
        </w:rPr>
        <w:t xml:space="preserve">uff. The fruit </w:t>
      </w:r>
      <w:r w:rsidR="00DE5954" w:rsidRPr="00DD56D6">
        <w:rPr>
          <w:rFonts w:ascii="Georgia" w:hAnsi="Georgia"/>
          <w:sz w:val="28"/>
          <w:szCs w:val="28"/>
        </w:rPr>
        <w:t xml:space="preserve">of learning </w:t>
      </w:r>
      <w:r w:rsidR="0024048D" w:rsidRPr="00DD56D6">
        <w:rPr>
          <w:rFonts w:ascii="Georgia" w:hAnsi="Georgia"/>
          <w:sz w:val="28"/>
          <w:szCs w:val="28"/>
        </w:rPr>
        <w:t>is not proud, erudite cognitive power or status</w:t>
      </w:r>
      <w:r w:rsidR="002C79F1" w:rsidRPr="00DD56D6">
        <w:rPr>
          <w:rFonts w:ascii="Georgia" w:hAnsi="Georgia"/>
          <w:sz w:val="28"/>
          <w:szCs w:val="28"/>
        </w:rPr>
        <w:t>, but quite the contrary to become “meek and humble in heart”.</w:t>
      </w:r>
      <w:r w:rsidR="0024048D" w:rsidRPr="00DD56D6">
        <w:rPr>
          <w:rFonts w:ascii="Georgia" w:hAnsi="Georgia"/>
          <w:sz w:val="28"/>
          <w:szCs w:val="28"/>
        </w:rPr>
        <w:t xml:space="preserve"> It is a learning which is personal, by acquaintance, </w:t>
      </w:r>
      <w:r w:rsidR="00143447" w:rsidRPr="00DD56D6">
        <w:rPr>
          <w:rFonts w:ascii="Georgia" w:hAnsi="Georgia"/>
          <w:sz w:val="28"/>
          <w:szCs w:val="28"/>
        </w:rPr>
        <w:t>living alongside</w:t>
      </w:r>
      <w:r w:rsidR="0024048D" w:rsidRPr="00DD56D6">
        <w:rPr>
          <w:rFonts w:ascii="Georgia" w:hAnsi="Georgia"/>
          <w:sz w:val="28"/>
          <w:szCs w:val="28"/>
        </w:rPr>
        <w:t xml:space="preserve"> Jesus, </w:t>
      </w:r>
      <w:r w:rsidR="00143447" w:rsidRPr="00DD56D6">
        <w:rPr>
          <w:rFonts w:ascii="Georgia" w:hAnsi="Georgia"/>
          <w:sz w:val="28"/>
          <w:szCs w:val="28"/>
        </w:rPr>
        <w:t xml:space="preserve">being with Him, </w:t>
      </w:r>
      <w:r w:rsidR="0024048D" w:rsidRPr="00DD56D6">
        <w:rPr>
          <w:rFonts w:ascii="Georgia" w:hAnsi="Georgia"/>
          <w:sz w:val="28"/>
          <w:szCs w:val="28"/>
        </w:rPr>
        <w:t>following Him.</w:t>
      </w:r>
      <w:r w:rsidR="00143447" w:rsidRPr="00DD56D6">
        <w:rPr>
          <w:rFonts w:ascii="Georgia" w:hAnsi="Georgia"/>
          <w:sz w:val="28"/>
          <w:szCs w:val="28"/>
        </w:rPr>
        <w:t xml:space="preserve"> Although, we </w:t>
      </w:r>
      <w:r w:rsidR="00DE5954" w:rsidRPr="00DD56D6">
        <w:rPr>
          <w:rFonts w:ascii="Georgia" w:hAnsi="Georgia"/>
          <w:sz w:val="28"/>
          <w:szCs w:val="28"/>
        </w:rPr>
        <w:t>cannot</w:t>
      </w:r>
      <w:r w:rsidR="00143447" w:rsidRPr="00DD56D6">
        <w:rPr>
          <w:rFonts w:ascii="Georgia" w:hAnsi="Georgia"/>
          <w:sz w:val="28"/>
          <w:szCs w:val="28"/>
        </w:rPr>
        <w:t xml:space="preserve"> share His earthly life, we can walk with Him day by day</w:t>
      </w:r>
      <w:r w:rsidR="00DE5954" w:rsidRPr="00DD56D6">
        <w:rPr>
          <w:rFonts w:ascii="Georgia" w:hAnsi="Georgia"/>
          <w:sz w:val="28"/>
          <w:szCs w:val="28"/>
        </w:rPr>
        <w:t xml:space="preserve"> through the gift of the Spirit, in study of His Scripture, in prayer, services and Sacrament.</w:t>
      </w:r>
    </w:p>
    <w:p w14:paraId="67D222F6" w14:textId="77777777" w:rsidR="00143447" w:rsidRPr="00DD56D6" w:rsidRDefault="00143447">
      <w:pPr>
        <w:rPr>
          <w:rFonts w:ascii="Georgia" w:hAnsi="Georgia"/>
          <w:sz w:val="28"/>
          <w:szCs w:val="28"/>
        </w:rPr>
      </w:pPr>
    </w:p>
    <w:p w14:paraId="039423DE" w14:textId="2B483265" w:rsidR="00143447" w:rsidRPr="00DD56D6" w:rsidRDefault="00143447">
      <w:pPr>
        <w:rPr>
          <w:rFonts w:ascii="Georgia" w:hAnsi="Georgia"/>
          <w:sz w:val="28"/>
          <w:szCs w:val="28"/>
        </w:rPr>
      </w:pPr>
      <w:r w:rsidRPr="00DD56D6">
        <w:rPr>
          <w:rFonts w:ascii="Georgia" w:hAnsi="Georgia"/>
          <w:sz w:val="28"/>
          <w:szCs w:val="28"/>
        </w:rPr>
        <w:t xml:space="preserve">I was in our Parish School on Friday, meeting </w:t>
      </w:r>
      <w:r w:rsidR="008A4243" w:rsidRPr="00DD56D6">
        <w:rPr>
          <w:rFonts w:ascii="Georgia" w:hAnsi="Georgia"/>
          <w:sz w:val="28"/>
          <w:szCs w:val="28"/>
        </w:rPr>
        <w:t xml:space="preserve">children from one of the </w:t>
      </w:r>
      <w:r w:rsidRPr="00DD56D6">
        <w:rPr>
          <w:rFonts w:ascii="Georgia" w:hAnsi="Georgia"/>
          <w:sz w:val="28"/>
          <w:szCs w:val="28"/>
        </w:rPr>
        <w:t>Year Group</w:t>
      </w:r>
      <w:r w:rsidR="008A4243" w:rsidRPr="00DD56D6">
        <w:rPr>
          <w:rFonts w:ascii="Georgia" w:hAnsi="Georgia"/>
          <w:sz w:val="28"/>
          <w:szCs w:val="28"/>
        </w:rPr>
        <w:t>s</w:t>
      </w:r>
      <w:r w:rsidR="00DE5954" w:rsidRPr="00DD56D6">
        <w:rPr>
          <w:rFonts w:ascii="Georgia" w:hAnsi="Georgia"/>
          <w:sz w:val="28"/>
          <w:szCs w:val="28"/>
        </w:rPr>
        <w:t xml:space="preserve"> currently not at school</w:t>
      </w:r>
      <w:r w:rsidR="008A4243" w:rsidRPr="00DD56D6">
        <w:rPr>
          <w:rFonts w:ascii="Georgia" w:hAnsi="Georgia"/>
          <w:sz w:val="28"/>
          <w:szCs w:val="28"/>
        </w:rPr>
        <w:t xml:space="preserve">. I asked them about their experience of “lockdown”. </w:t>
      </w:r>
      <w:r w:rsidR="004A4592" w:rsidRPr="00DD56D6">
        <w:rPr>
          <w:rFonts w:ascii="Georgia" w:hAnsi="Georgia"/>
          <w:sz w:val="28"/>
          <w:szCs w:val="28"/>
        </w:rPr>
        <w:t xml:space="preserve">They had had in effect a </w:t>
      </w:r>
      <w:r w:rsidR="00DE5954" w:rsidRPr="00DD56D6">
        <w:rPr>
          <w:rFonts w:ascii="Georgia" w:hAnsi="Georgia"/>
          <w:sz w:val="28"/>
          <w:szCs w:val="28"/>
        </w:rPr>
        <w:t xml:space="preserve">rather extended </w:t>
      </w:r>
      <w:r w:rsidR="004A4592" w:rsidRPr="00DD56D6">
        <w:rPr>
          <w:rFonts w:ascii="Georgia" w:hAnsi="Georgia"/>
          <w:sz w:val="28"/>
          <w:szCs w:val="28"/>
        </w:rPr>
        <w:t xml:space="preserve">holiday, to be continued until September. Were they happy to be free of the </w:t>
      </w:r>
      <w:r w:rsidR="00DE5954" w:rsidRPr="00DD56D6">
        <w:rPr>
          <w:rFonts w:ascii="Georgia" w:hAnsi="Georgia"/>
          <w:sz w:val="28"/>
          <w:szCs w:val="28"/>
        </w:rPr>
        <w:t xml:space="preserve">“yoke” of learning, I wondered? </w:t>
      </w:r>
      <w:r w:rsidR="004A4592" w:rsidRPr="00DD56D6">
        <w:rPr>
          <w:rFonts w:ascii="Georgia" w:hAnsi="Georgia"/>
          <w:sz w:val="28"/>
          <w:szCs w:val="28"/>
        </w:rPr>
        <w:t>Well, no not really. They had missed school, they had missed their friends and teachers</w:t>
      </w:r>
      <w:r w:rsidR="00DE5954" w:rsidRPr="00DD56D6">
        <w:rPr>
          <w:rFonts w:ascii="Georgia" w:hAnsi="Georgia"/>
          <w:sz w:val="28"/>
          <w:szCs w:val="28"/>
        </w:rPr>
        <w:t>,</w:t>
      </w:r>
      <w:r w:rsidR="004A4592" w:rsidRPr="00DD56D6">
        <w:rPr>
          <w:rFonts w:ascii="Georgia" w:hAnsi="Georgia"/>
          <w:sz w:val="28"/>
          <w:szCs w:val="28"/>
        </w:rPr>
        <w:t xml:space="preserve"> and some of them declared that they </w:t>
      </w:r>
      <w:r w:rsidR="00DE5954" w:rsidRPr="00DD56D6">
        <w:rPr>
          <w:rFonts w:ascii="Georgia" w:hAnsi="Georgia"/>
          <w:sz w:val="28"/>
          <w:szCs w:val="28"/>
        </w:rPr>
        <w:t>had become</w:t>
      </w:r>
      <w:r w:rsidR="004A4592" w:rsidRPr="00DD56D6">
        <w:rPr>
          <w:rFonts w:ascii="Georgia" w:hAnsi="Georgia"/>
          <w:sz w:val="28"/>
          <w:szCs w:val="28"/>
        </w:rPr>
        <w:t xml:space="preserve"> bored. Learning suddenly </w:t>
      </w:r>
      <w:r w:rsidR="00DE5954" w:rsidRPr="00DD56D6">
        <w:rPr>
          <w:rFonts w:ascii="Georgia" w:hAnsi="Georgia"/>
          <w:sz w:val="28"/>
          <w:szCs w:val="28"/>
        </w:rPr>
        <w:t xml:space="preserve">came to be </w:t>
      </w:r>
      <w:r w:rsidR="004A4592" w:rsidRPr="00DD56D6">
        <w:rPr>
          <w:rFonts w:ascii="Georgia" w:hAnsi="Georgia"/>
          <w:sz w:val="28"/>
          <w:szCs w:val="28"/>
        </w:rPr>
        <w:t>seen in a new and welcome light!</w:t>
      </w:r>
    </w:p>
    <w:p w14:paraId="6530AFB9" w14:textId="77777777" w:rsidR="004A4592" w:rsidRPr="00DD56D6" w:rsidRDefault="004A4592">
      <w:pPr>
        <w:rPr>
          <w:rFonts w:ascii="Georgia" w:hAnsi="Georgia"/>
          <w:sz w:val="28"/>
          <w:szCs w:val="28"/>
        </w:rPr>
      </w:pPr>
    </w:p>
    <w:p w14:paraId="756BFC1F" w14:textId="78A4DDDC" w:rsidR="004B2834" w:rsidRPr="00DD56D6" w:rsidRDefault="00DE5954">
      <w:pPr>
        <w:rPr>
          <w:rFonts w:ascii="Georgia" w:hAnsi="Georgia"/>
          <w:sz w:val="28"/>
          <w:szCs w:val="28"/>
        </w:rPr>
      </w:pPr>
      <w:proofErr w:type="gramStart"/>
      <w:r w:rsidRPr="00DD56D6">
        <w:rPr>
          <w:rFonts w:ascii="Georgia" w:hAnsi="Georgia"/>
          <w:sz w:val="28"/>
          <w:szCs w:val="28"/>
        </w:rPr>
        <w:t>Likewise</w:t>
      </w:r>
      <w:proofErr w:type="gramEnd"/>
      <w:r w:rsidRPr="00DD56D6">
        <w:rPr>
          <w:rFonts w:ascii="Georgia" w:hAnsi="Georgia"/>
          <w:sz w:val="28"/>
          <w:szCs w:val="28"/>
        </w:rPr>
        <w:t xml:space="preserve"> with Jesus’ “yoke” and His</w:t>
      </w:r>
      <w:r w:rsidR="004668F2" w:rsidRPr="00DD56D6">
        <w:rPr>
          <w:rFonts w:ascii="Georgia" w:hAnsi="Georgia"/>
          <w:sz w:val="28"/>
          <w:szCs w:val="28"/>
        </w:rPr>
        <w:t xml:space="preserve"> school of disc</w:t>
      </w:r>
      <w:r w:rsidR="004A4592" w:rsidRPr="00DD56D6">
        <w:rPr>
          <w:rFonts w:ascii="Georgia" w:hAnsi="Georgia"/>
          <w:sz w:val="28"/>
          <w:szCs w:val="28"/>
        </w:rPr>
        <w:t xml:space="preserve">iples. </w:t>
      </w:r>
      <w:r w:rsidR="004668F2" w:rsidRPr="00DD56D6">
        <w:rPr>
          <w:rFonts w:ascii="Georgia" w:hAnsi="Georgia"/>
          <w:sz w:val="28"/>
          <w:szCs w:val="28"/>
        </w:rPr>
        <w:t xml:space="preserve">His learning turns out to be a “light burden” for His disciples, not because it evades substance or suffering, </w:t>
      </w:r>
      <w:r w:rsidR="00D41EA3" w:rsidRPr="00DD56D6">
        <w:rPr>
          <w:rFonts w:ascii="Georgia" w:hAnsi="Georgia"/>
          <w:sz w:val="28"/>
          <w:szCs w:val="28"/>
        </w:rPr>
        <w:t>but because it is permeated by gr</w:t>
      </w:r>
      <w:r w:rsidRPr="00DD56D6">
        <w:rPr>
          <w:rFonts w:ascii="Georgia" w:hAnsi="Georgia"/>
          <w:sz w:val="28"/>
          <w:szCs w:val="28"/>
        </w:rPr>
        <w:t>ace and gift that comes from God</w:t>
      </w:r>
      <w:r w:rsidR="00D41EA3" w:rsidRPr="00DD56D6">
        <w:rPr>
          <w:rFonts w:ascii="Georgia" w:hAnsi="Georgia"/>
          <w:sz w:val="28"/>
          <w:szCs w:val="28"/>
        </w:rPr>
        <w:t>.</w:t>
      </w:r>
      <w:r w:rsidRPr="00DD56D6">
        <w:rPr>
          <w:rFonts w:ascii="Georgia" w:hAnsi="Georgia"/>
          <w:sz w:val="28"/>
          <w:szCs w:val="28"/>
        </w:rPr>
        <w:t xml:space="preserve"> By contrast, in Matthew c</w:t>
      </w:r>
      <w:r w:rsidR="004B2834" w:rsidRPr="00DD56D6">
        <w:rPr>
          <w:rFonts w:ascii="Georgia" w:hAnsi="Georgia"/>
          <w:sz w:val="28"/>
          <w:szCs w:val="28"/>
        </w:rPr>
        <w:t>hapter 24, Jesus describes the oppressive burden of the teaching of the Pharisees: “They tie up heavy burdens, hard to bear, and lay them on the shoulders of others; but they themselves are unwilling to lift a finger to move them” (24.4). This is holding learning as power over others. This is not Jesus’ way: learning is to release others to become God-like</w:t>
      </w:r>
      <w:r w:rsidRPr="00DD56D6">
        <w:rPr>
          <w:rFonts w:ascii="Georgia" w:hAnsi="Georgia"/>
          <w:sz w:val="28"/>
          <w:szCs w:val="28"/>
        </w:rPr>
        <w:t xml:space="preserve">, children of God. We all know that </w:t>
      </w:r>
      <w:r w:rsidR="004B2834" w:rsidRPr="00DD56D6">
        <w:rPr>
          <w:rFonts w:ascii="Georgia" w:hAnsi="Georgia"/>
          <w:sz w:val="28"/>
          <w:szCs w:val="28"/>
        </w:rPr>
        <w:t>good teachers make the experience of learning light, not because it is without content, but because they have drawn us into its passion, such that the effort and concentration becomes almost unnoticeable. They do that not just by knowing their subject inside out, but by sharing their passion for it and investing their person in it.</w:t>
      </w:r>
      <w:r w:rsidR="00DD56D6" w:rsidRPr="00DD56D6">
        <w:rPr>
          <w:rFonts w:ascii="Georgia" w:hAnsi="Georgia"/>
          <w:sz w:val="28"/>
          <w:szCs w:val="28"/>
        </w:rPr>
        <w:t xml:space="preserve"> </w:t>
      </w:r>
      <w:r w:rsidR="004B2834" w:rsidRPr="00DD56D6">
        <w:rPr>
          <w:rFonts w:ascii="Georgia" w:hAnsi="Georgia"/>
          <w:sz w:val="28"/>
          <w:szCs w:val="28"/>
        </w:rPr>
        <w:t xml:space="preserve">Jesus invests His life in our lives. We become quite literally His Passion, our learning, our growth, </w:t>
      </w:r>
      <w:r w:rsidR="00DD56D6" w:rsidRPr="00DD56D6">
        <w:rPr>
          <w:rFonts w:ascii="Georgia" w:hAnsi="Georgia"/>
          <w:sz w:val="28"/>
          <w:szCs w:val="28"/>
        </w:rPr>
        <w:t xml:space="preserve">infused by His </w:t>
      </w:r>
      <w:r w:rsidR="004B2834" w:rsidRPr="00DD56D6">
        <w:rPr>
          <w:rFonts w:ascii="Georgia" w:hAnsi="Georgia"/>
          <w:sz w:val="28"/>
          <w:szCs w:val="28"/>
        </w:rPr>
        <w:t>gift and grace.</w:t>
      </w:r>
    </w:p>
    <w:p w14:paraId="4AB428D9" w14:textId="77777777" w:rsidR="009A24FA" w:rsidRPr="00DD56D6" w:rsidRDefault="009A24FA">
      <w:pPr>
        <w:rPr>
          <w:rFonts w:ascii="Georgia" w:hAnsi="Georgia"/>
          <w:sz w:val="28"/>
          <w:szCs w:val="28"/>
        </w:rPr>
      </w:pPr>
    </w:p>
    <w:p w14:paraId="7C8FE2C5" w14:textId="67E0265F" w:rsidR="009A24FA" w:rsidRPr="00DD56D6" w:rsidRDefault="009A24FA">
      <w:pPr>
        <w:rPr>
          <w:rFonts w:ascii="Georgia" w:hAnsi="Georgia"/>
          <w:sz w:val="28"/>
          <w:szCs w:val="28"/>
        </w:rPr>
      </w:pPr>
      <w:r w:rsidRPr="00DD56D6">
        <w:rPr>
          <w:rFonts w:ascii="Georgia" w:hAnsi="Georgia"/>
          <w:sz w:val="28"/>
          <w:szCs w:val="28"/>
        </w:rPr>
        <w:t xml:space="preserve">All is not over. The toil, weariness and burden of our world will continue in these up-and-down days which are ahead of us. Our world needs rebuilding. Our lives need rebuilding. Our Church needs rebuilding. Where do we start? We hear the call deep with us of God: “Come to me”. Without self-pity or indulgence, we acknowledge our need for renewal, refreshment, rest. And we see the glorious paradox that this rest and refreshment, will come from learning more from Christ, </w:t>
      </w:r>
      <w:r w:rsidR="00DD56D6" w:rsidRPr="00DD56D6">
        <w:rPr>
          <w:rFonts w:ascii="Georgia" w:hAnsi="Georgia"/>
          <w:sz w:val="28"/>
          <w:szCs w:val="28"/>
        </w:rPr>
        <w:t xml:space="preserve">the </w:t>
      </w:r>
      <w:r w:rsidRPr="00DD56D6">
        <w:rPr>
          <w:rFonts w:ascii="Georgia" w:hAnsi="Georgia"/>
          <w:sz w:val="28"/>
          <w:szCs w:val="28"/>
        </w:rPr>
        <w:t>One who shows us God because He is God’s Self-gift to us. Walk with Him in these days of tribulation. Learn from Him and rebuild your inner life on His grace, the Church on His self-giving love, and the world on His justice. +</w:t>
      </w:r>
    </w:p>
    <w:p w14:paraId="5C1EAA07" w14:textId="77777777" w:rsidR="002C79F1" w:rsidRPr="00183793" w:rsidRDefault="002C79F1">
      <w:pPr>
        <w:rPr>
          <w:rFonts w:ascii="Georgia" w:hAnsi="Georgia"/>
          <w:sz w:val="40"/>
          <w:szCs w:val="40"/>
        </w:rPr>
      </w:pPr>
    </w:p>
    <w:sectPr w:rsidR="002C79F1" w:rsidRPr="00183793" w:rsidSect="005010F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E1DE2"/>
    <w:multiLevelType w:val="hybridMultilevel"/>
    <w:tmpl w:val="169A9214"/>
    <w:lvl w:ilvl="0" w:tplc="8AB6E1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0C"/>
    <w:rsid w:val="00032E0C"/>
    <w:rsid w:val="0004196C"/>
    <w:rsid w:val="00072948"/>
    <w:rsid w:val="000C780D"/>
    <w:rsid w:val="000E75C9"/>
    <w:rsid w:val="00142FC8"/>
    <w:rsid w:val="00143447"/>
    <w:rsid w:val="00183793"/>
    <w:rsid w:val="00196EB2"/>
    <w:rsid w:val="001B5DDC"/>
    <w:rsid w:val="0022020C"/>
    <w:rsid w:val="0024048D"/>
    <w:rsid w:val="00244DCF"/>
    <w:rsid w:val="00251E70"/>
    <w:rsid w:val="002C79F1"/>
    <w:rsid w:val="002D7285"/>
    <w:rsid w:val="003026E9"/>
    <w:rsid w:val="0034212C"/>
    <w:rsid w:val="003531DF"/>
    <w:rsid w:val="003B2C93"/>
    <w:rsid w:val="003D05EF"/>
    <w:rsid w:val="0044652E"/>
    <w:rsid w:val="004646DC"/>
    <w:rsid w:val="004668F2"/>
    <w:rsid w:val="004A4592"/>
    <w:rsid w:val="004B2834"/>
    <w:rsid w:val="005010FA"/>
    <w:rsid w:val="00600686"/>
    <w:rsid w:val="00612C81"/>
    <w:rsid w:val="0065174E"/>
    <w:rsid w:val="00655D32"/>
    <w:rsid w:val="00673EF9"/>
    <w:rsid w:val="006B71E0"/>
    <w:rsid w:val="007741F1"/>
    <w:rsid w:val="007A0FC3"/>
    <w:rsid w:val="007A1C06"/>
    <w:rsid w:val="007E055E"/>
    <w:rsid w:val="00892322"/>
    <w:rsid w:val="008A4243"/>
    <w:rsid w:val="008E6143"/>
    <w:rsid w:val="008F174D"/>
    <w:rsid w:val="00946C95"/>
    <w:rsid w:val="009A24FA"/>
    <w:rsid w:val="009A5D69"/>
    <w:rsid w:val="009C7E19"/>
    <w:rsid w:val="00AA5E11"/>
    <w:rsid w:val="00AE4A44"/>
    <w:rsid w:val="00AF5AD5"/>
    <w:rsid w:val="00AF6A53"/>
    <w:rsid w:val="00B01AA0"/>
    <w:rsid w:val="00B23ADD"/>
    <w:rsid w:val="00B6754D"/>
    <w:rsid w:val="00B9083C"/>
    <w:rsid w:val="00BD3A90"/>
    <w:rsid w:val="00C14DCA"/>
    <w:rsid w:val="00CA096A"/>
    <w:rsid w:val="00D010A2"/>
    <w:rsid w:val="00D41EA3"/>
    <w:rsid w:val="00D467B4"/>
    <w:rsid w:val="00D80A6F"/>
    <w:rsid w:val="00DD56D6"/>
    <w:rsid w:val="00DE5954"/>
    <w:rsid w:val="00E31723"/>
    <w:rsid w:val="00E779FA"/>
    <w:rsid w:val="00EA0DEA"/>
    <w:rsid w:val="00EB68D0"/>
    <w:rsid w:val="00EF6961"/>
    <w:rsid w:val="00F344D1"/>
    <w:rsid w:val="00F56721"/>
    <w:rsid w:val="00F70BAE"/>
    <w:rsid w:val="00FA7E38"/>
    <w:rsid w:val="00FD51E1"/>
    <w:rsid w:val="00FF4A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74B6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3">
    <w:name w:val="heading 3"/>
    <w:basedOn w:val="Normal"/>
    <w:next w:val="Normal"/>
    <w:link w:val="Heading3Char"/>
    <w:qFormat/>
    <w:rsid w:val="00DD56D6"/>
    <w:pPr>
      <w:keepNext/>
      <w:tabs>
        <w:tab w:val="right" w:pos="9639"/>
      </w:tabs>
      <w:overflowPunct w:val="0"/>
      <w:autoSpaceDE w:val="0"/>
      <w:autoSpaceDN w:val="0"/>
      <w:adjustRightInd w:val="0"/>
      <w:textAlignment w:val="baseline"/>
      <w:outlineLvl w:val="2"/>
    </w:pPr>
    <w:rPr>
      <w:rFonts w:ascii="Times New Roman" w:eastAsia="Times New Roman" w:hAnsi="Times New Roman" w:cs="Times New Roman"/>
      <w:smallCaps/>
      <w:sz w:val="28"/>
      <w:szCs w:val="20"/>
      <w:u w:val="single"/>
    </w:rPr>
  </w:style>
  <w:style w:type="paragraph" w:styleId="Heading4">
    <w:name w:val="heading 4"/>
    <w:basedOn w:val="Normal"/>
    <w:next w:val="Normal"/>
    <w:link w:val="Heading4Char"/>
    <w:qFormat/>
    <w:rsid w:val="00DD56D6"/>
    <w:pPr>
      <w:keepNext/>
      <w:tabs>
        <w:tab w:val="right" w:pos="9639"/>
      </w:tabs>
      <w:overflowPunct w:val="0"/>
      <w:autoSpaceDE w:val="0"/>
      <w:autoSpaceDN w:val="0"/>
      <w:adjustRightInd w:val="0"/>
      <w:jc w:val="center"/>
      <w:textAlignment w:val="baseline"/>
      <w:outlineLvl w:val="3"/>
    </w:pPr>
    <w:rPr>
      <w:rFonts w:ascii="Times New Roman" w:eastAsia="Times New Roman" w:hAnsi="Times New Roman" w:cs="Times New Roman"/>
      <w:caps/>
      <w:sz w:val="32"/>
      <w:szCs w:val="20"/>
    </w:rPr>
  </w:style>
  <w:style w:type="paragraph" w:styleId="Heading6">
    <w:name w:val="heading 6"/>
    <w:basedOn w:val="Normal"/>
    <w:next w:val="Normal"/>
    <w:link w:val="Heading6Char"/>
    <w:qFormat/>
    <w:rsid w:val="00DD56D6"/>
    <w:pPr>
      <w:keepNext/>
      <w:tabs>
        <w:tab w:val="right" w:pos="9639"/>
      </w:tabs>
      <w:overflowPunct w:val="0"/>
      <w:autoSpaceDE w:val="0"/>
      <w:autoSpaceDN w:val="0"/>
      <w:adjustRightInd w:val="0"/>
      <w:jc w:val="both"/>
      <w:textAlignment w:val="baseline"/>
      <w:outlineLvl w:val="5"/>
    </w:pPr>
    <w:rPr>
      <w:rFonts w:ascii="Georgia" w:eastAsia="Times New Roman" w:hAnsi="Georgia"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948"/>
    <w:pPr>
      <w:ind w:left="720"/>
      <w:contextualSpacing/>
    </w:pPr>
  </w:style>
  <w:style w:type="character" w:customStyle="1" w:styleId="Heading3Char">
    <w:name w:val="Heading 3 Char"/>
    <w:basedOn w:val="DefaultParagraphFont"/>
    <w:link w:val="Heading3"/>
    <w:rsid w:val="00DD56D6"/>
    <w:rPr>
      <w:rFonts w:ascii="Times New Roman" w:eastAsia="Times New Roman" w:hAnsi="Times New Roman" w:cs="Times New Roman"/>
      <w:smallCaps/>
      <w:sz w:val="28"/>
      <w:szCs w:val="20"/>
      <w:u w:val="single"/>
      <w:lang w:val="en-GB"/>
    </w:rPr>
  </w:style>
  <w:style w:type="character" w:customStyle="1" w:styleId="Heading4Char">
    <w:name w:val="Heading 4 Char"/>
    <w:basedOn w:val="DefaultParagraphFont"/>
    <w:link w:val="Heading4"/>
    <w:rsid w:val="00DD56D6"/>
    <w:rPr>
      <w:rFonts w:ascii="Times New Roman" w:eastAsia="Times New Roman" w:hAnsi="Times New Roman" w:cs="Times New Roman"/>
      <w:caps/>
      <w:sz w:val="32"/>
      <w:szCs w:val="20"/>
      <w:lang w:val="en-GB"/>
    </w:rPr>
  </w:style>
  <w:style w:type="character" w:customStyle="1" w:styleId="Heading6Char">
    <w:name w:val="Heading 6 Char"/>
    <w:basedOn w:val="DefaultParagraphFont"/>
    <w:link w:val="Heading6"/>
    <w:rsid w:val="00DD56D6"/>
    <w:rPr>
      <w:rFonts w:ascii="Georgia" w:eastAsia="Times New Roman" w:hAnsi="Georgia" w:cs="Times New Roman"/>
      <w:b/>
      <w:sz w:val="28"/>
      <w:szCs w:val="20"/>
      <w:lang w:val="en-GB"/>
    </w:rPr>
  </w:style>
  <w:style w:type="paragraph" w:styleId="Header">
    <w:name w:val="header"/>
    <w:basedOn w:val="Normal"/>
    <w:link w:val="HeaderChar"/>
    <w:rsid w:val="00DD56D6"/>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rsid w:val="00DD56D6"/>
    <w:rPr>
      <w:rFonts w:ascii="Times New Roman" w:eastAsia="Times New Roman" w:hAnsi="Times New Roman" w:cs="Times New Roman"/>
      <w:szCs w:val="20"/>
      <w:lang w:val="en-GB"/>
    </w:rPr>
  </w:style>
  <w:style w:type="paragraph" w:styleId="BodyText">
    <w:name w:val="Body Text"/>
    <w:basedOn w:val="Normal"/>
    <w:link w:val="BodyTextChar"/>
    <w:rsid w:val="00DD56D6"/>
    <w:pPr>
      <w:tabs>
        <w:tab w:val="right" w:pos="9639"/>
      </w:tabs>
      <w:overflowPunct w:val="0"/>
      <w:autoSpaceDE w:val="0"/>
      <w:autoSpaceDN w:val="0"/>
      <w:adjustRightInd w:val="0"/>
      <w:jc w:val="both"/>
      <w:textAlignment w:val="baseline"/>
    </w:pPr>
    <w:rPr>
      <w:rFonts w:ascii="Times New Roman" w:eastAsia="Times New Roman" w:hAnsi="Times New Roman" w:cs="Times New Roman"/>
      <w:iCs/>
      <w:sz w:val="28"/>
      <w:szCs w:val="20"/>
    </w:rPr>
  </w:style>
  <w:style w:type="character" w:customStyle="1" w:styleId="BodyTextChar">
    <w:name w:val="Body Text Char"/>
    <w:basedOn w:val="DefaultParagraphFont"/>
    <w:link w:val="BodyText"/>
    <w:rsid w:val="00DD56D6"/>
    <w:rPr>
      <w:rFonts w:ascii="Times New Roman" w:eastAsia="Times New Roman" w:hAnsi="Times New Roman" w:cs="Times New Roman"/>
      <w:iCs/>
      <w:sz w:val="28"/>
      <w:szCs w:val="20"/>
      <w:lang w:val="en-GB"/>
    </w:rPr>
  </w:style>
  <w:style w:type="paragraph" w:styleId="NormalWeb">
    <w:name w:val="Normal (Web)"/>
    <w:basedOn w:val="Normal"/>
    <w:uiPriority w:val="99"/>
    <w:unhideWhenUsed/>
    <w:rsid w:val="00DD56D6"/>
    <w:pPr>
      <w:spacing w:before="100" w:beforeAutospacing="1" w:after="100" w:afterAutospacing="1"/>
    </w:pPr>
    <w:rPr>
      <w:rFonts w:ascii="Times New Roman" w:eastAsia="Times New Roman" w:hAnsi="Times New Roman" w:cs="Times New Roman"/>
      <w:lang w:val="fr-FR" w:eastAsia="fr-FR"/>
    </w:rPr>
  </w:style>
  <w:style w:type="character" w:customStyle="1" w:styleId="apple-converted-space">
    <w:name w:val="apple-converted-space"/>
    <w:rsid w:val="00DD5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1295</Words>
  <Characters>7383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Fermer</dc:creator>
  <cp:keywords/>
  <dc:description/>
  <cp:lastModifiedBy>Richard Fermer</cp:lastModifiedBy>
  <cp:revision>2</cp:revision>
  <cp:lastPrinted>2020-07-04T19:17:00Z</cp:lastPrinted>
  <dcterms:created xsi:type="dcterms:W3CDTF">2020-07-05T17:05:00Z</dcterms:created>
  <dcterms:modified xsi:type="dcterms:W3CDTF">2020-07-05T17:05:00Z</dcterms:modified>
</cp:coreProperties>
</file>